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A2D037" w14:textId="33210CDF" w:rsidR="00A54BEB" w:rsidRDefault="006B15D8" w:rsidP="00A54BEB">
      <w:pPr>
        <w:spacing w:before="100" w:beforeAutospacing="1" w:after="100" w:afterAutospacing="1" w:line="240" w:lineRule="auto"/>
        <w:outlineLvl w:val="1"/>
        <w:rPr>
          <w:rFonts w:eastAsia="Times New Roman" w:cstheme="minorHAnsi"/>
          <w:b/>
          <w:bCs/>
          <w:color w:val="000000"/>
          <w:sz w:val="36"/>
          <w:szCs w:val="36"/>
          <w:lang w:eastAsia="en-GB"/>
        </w:rPr>
      </w:pPr>
      <w:r w:rsidRPr="001E28FF">
        <w:rPr>
          <w:rFonts w:eastAsia="Times New Roman" w:cstheme="minorHAnsi"/>
          <w:b/>
          <w:bCs/>
          <w:color w:val="000000"/>
          <w:sz w:val="36"/>
          <w:szCs w:val="36"/>
          <w:lang w:eastAsia="en-GB"/>
        </w:rPr>
        <w:t>Ladies League R</w:t>
      </w:r>
      <w:r w:rsidR="00A54BEB" w:rsidRPr="001E28FF">
        <w:rPr>
          <w:rFonts w:eastAsia="Times New Roman" w:cstheme="minorHAnsi"/>
          <w:b/>
          <w:bCs/>
          <w:color w:val="000000"/>
          <w:sz w:val="36"/>
          <w:szCs w:val="36"/>
          <w:lang w:eastAsia="en-GB"/>
        </w:rPr>
        <w:t>ules</w:t>
      </w:r>
    </w:p>
    <w:p w14:paraId="56F9C757" w14:textId="77777777" w:rsidR="007B3C90" w:rsidRPr="00CC61EB" w:rsidRDefault="007B3C90" w:rsidP="007B3C90">
      <w:pPr>
        <w:rPr>
          <w:rFonts w:eastAsia="Times New Roman" w:cstheme="minorHAnsi"/>
          <w:color w:val="000000"/>
          <w:sz w:val="24"/>
          <w:szCs w:val="24"/>
          <w:lang w:eastAsia="en-GB"/>
        </w:rPr>
      </w:pPr>
      <w:r w:rsidRPr="00CC61EB">
        <w:rPr>
          <w:rFonts w:eastAsia="Times New Roman" w:cstheme="minorHAnsi"/>
          <w:color w:val="000000"/>
          <w:sz w:val="24"/>
          <w:szCs w:val="24"/>
          <w:lang w:eastAsia="en-GB"/>
        </w:rPr>
        <w:t>The home team must ensure that a copy of these Rules is either displayed in the clubhouse or is available for consultation before and/or during any match. </w:t>
      </w:r>
    </w:p>
    <w:p w14:paraId="557DE60F" w14:textId="5A5359D2" w:rsidR="007B3C90" w:rsidRPr="007B3C90" w:rsidRDefault="00260011" w:rsidP="007B3C90">
      <w:pPr>
        <w:spacing w:before="100" w:beforeAutospacing="1" w:after="100" w:afterAutospacing="1" w:line="240" w:lineRule="auto"/>
        <w:outlineLvl w:val="1"/>
        <w:rPr>
          <w:rFonts w:eastAsia="Times New Roman" w:cstheme="minorHAnsi"/>
          <w:b/>
          <w:bCs/>
          <w:color w:val="000000"/>
          <w:sz w:val="36"/>
          <w:szCs w:val="36"/>
          <w:lang w:eastAsia="en-GB"/>
        </w:rPr>
      </w:pPr>
      <w:r w:rsidRPr="007B3C90">
        <w:rPr>
          <w:rFonts w:eastAsia="Times New Roman" w:cstheme="minorHAnsi"/>
          <w:b/>
          <w:bCs/>
          <w:color w:val="000000"/>
          <w:sz w:val="36"/>
          <w:szCs w:val="36"/>
          <w:lang w:eastAsia="en-GB"/>
        </w:rPr>
        <w:t>Fixtures</w:t>
      </w:r>
    </w:p>
    <w:p w14:paraId="49A2CFAC" w14:textId="3DA0EE40" w:rsidR="007B3C90" w:rsidRDefault="00A54BEB" w:rsidP="007B3C90">
      <w:pPr>
        <w:pStyle w:val="ListParagraph"/>
        <w:numPr>
          <w:ilvl w:val="1"/>
          <w:numId w:val="3"/>
        </w:numPr>
        <w:spacing w:before="100" w:beforeAutospacing="1" w:after="100" w:afterAutospacing="1" w:line="240" w:lineRule="auto"/>
        <w:outlineLvl w:val="1"/>
        <w:rPr>
          <w:rFonts w:eastAsia="Times New Roman" w:cstheme="minorHAnsi"/>
          <w:color w:val="000000"/>
          <w:sz w:val="24"/>
          <w:szCs w:val="24"/>
          <w:lang w:eastAsia="en-GB"/>
        </w:rPr>
      </w:pPr>
      <w:r w:rsidRPr="007B3C90">
        <w:rPr>
          <w:rFonts w:eastAsia="Times New Roman" w:cstheme="minorHAnsi"/>
          <w:color w:val="000000"/>
          <w:sz w:val="24"/>
          <w:szCs w:val="24"/>
          <w:lang w:eastAsia="en-GB"/>
        </w:rPr>
        <w:t xml:space="preserve">Dates for matches </w:t>
      </w:r>
      <w:r w:rsidR="00C63A64" w:rsidRPr="007B3C90">
        <w:rPr>
          <w:rFonts w:eastAsia="Times New Roman" w:cstheme="minorHAnsi"/>
          <w:color w:val="000000"/>
          <w:sz w:val="24"/>
          <w:szCs w:val="24"/>
          <w:lang w:eastAsia="en-GB"/>
        </w:rPr>
        <w:t xml:space="preserve">are to be played in accordance with the </w:t>
      </w:r>
      <w:r w:rsidRPr="007B3C90">
        <w:rPr>
          <w:rFonts w:eastAsia="Times New Roman" w:cstheme="minorHAnsi"/>
          <w:color w:val="000000"/>
          <w:sz w:val="24"/>
          <w:szCs w:val="24"/>
          <w:lang w:eastAsia="en-GB"/>
        </w:rPr>
        <w:t>fixture list</w:t>
      </w:r>
      <w:r w:rsidR="00C63A64" w:rsidRPr="007B3C90">
        <w:rPr>
          <w:rFonts w:eastAsia="Times New Roman" w:cstheme="minorHAnsi"/>
          <w:color w:val="000000"/>
          <w:sz w:val="24"/>
          <w:szCs w:val="24"/>
          <w:lang w:eastAsia="en-GB"/>
        </w:rPr>
        <w:t xml:space="preserve"> published</w:t>
      </w:r>
      <w:r w:rsidR="002B4C62" w:rsidRPr="007B3C90">
        <w:rPr>
          <w:rFonts w:eastAsia="Times New Roman" w:cstheme="minorHAnsi"/>
          <w:color w:val="000000"/>
          <w:sz w:val="24"/>
          <w:szCs w:val="24"/>
          <w:lang w:eastAsia="en-GB"/>
        </w:rPr>
        <w:t xml:space="preserve"> on the league website</w:t>
      </w:r>
      <w:r w:rsidR="00C63A64" w:rsidRPr="007B3C90">
        <w:rPr>
          <w:rFonts w:eastAsia="Times New Roman" w:cstheme="minorHAnsi"/>
          <w:color w:val="000000"/>
          <w:sz w:val="24"/>
          <w:szCs w:val="24"/>
          <w:lang w:eastAsia="en-GB"/>
        </w:rPr>
        <w:t xml:space="preserve"> prior to the season starting</w:t>
      </w:r>
      <w:r w:rsidRPr="007B3C90">
        <w:rPr>
          <w:rFonts w:eastAsia="Times New Roman" w:cstheme="minorHAnsi"/>
          <w:color w:val="000000"/>
          <w:sz w:val="24"/>
          <w:szCs w:val="24"/>
          <w:lang w:eastAsia="en-GB"/>
        </w:rPr>
        <w:t xml:space="preserve">. There are extra weeks at the end of the season for re-arranged matches. Matches clashing with a bank holiday or other exceptional circumstances must be rearranged before the season starts. If matches clash with an evening mixed match, a captain can ask for the match to be rescheduled and must be offered alternative dates by the home captain before the season starts. The </w:t>
      </w:r>
      <w:r w:rsidR="00831D81" w:rsidRPr="007B3C90">
        <w:rPr>
          <w:rFonts w:eastAsia="Times New Roman" w:cstheme="minorHAnsi"/>
          <w:color w:val="000000"/>
          <w:sz w:val="24"/>
          <w:szCs w:val="24"/>
          <w:lang w:eastAsia="en-GB"/>
        </w:rPr>
        <w:t>Fixtures and Results S</w:t>
      </w:r>
      <w:r w:rsidRPr="007B3C90">
        <w:rPr>
          <w:rFonts w:eastAsia="Times New Roman" w:cstheme="minorHAnsi"/>
          <w:color w:val="000000"/>
          <w:sz w:val="24"/>
          <w:szCs w:val="24"/>
          <w:lang w:eastAsia="en-GB"/>
        </w:rPr>
        <w:t>ecretary should be notified of any changes.</w:t>
      </w:r>
    </w:p>
    <w:p w14:paraId="13B842D0" w14:textId="77777777" w:rsidR="007B3C90" w:rsidRPr="007B3C90" w:rsidRDefault="007B3C90" w:rsidP="007B3C90">
      <w:pPr>
        <w:pStyle w:val="ListParagraph"/>
        <w:spacing w:before="100" w:beforeAutospacing="1" w:after="100" w:afterAutospacing="1" w:line="240" w:lineRule="auto"/>
        <w:ind w:left="780"/>
        <w:outlineLvl w:val="1"/>
        <w:rPr>
          <w:rFonts w:eastAsia="Times New Roman" w:cstheme="minorHAnsi"/>
          <w:color w:val="000000"/>
          <w:sz w:val="24"/>
          <w:szCs w:val="24"/>
          <w:lang w:eastAsia="en-GB"/>
        </w:rPr>
      </w:pPr>
    </w:p>
    <w:p w14:paraId="1A6CB50B" w14:textId="77777777" w:rsidR="007B3C90" w:rsidRDefault="00260011" w:rsidP="00DC34C9">
      <w:pPr>
        <w:pStyle w:val="ListParagraph"/>
        <w:numPr>
          <w:ilvl w:val="1"/>
          <w:numId w:val="3"/>
        </w:numPr>
        <w:spacing w:before="100" w:beforeAutospacing="1" w:after="100" w:afterAutospacing="1" w:line="240" w:lineRule="auto"/>
        <w:outlineLvl w:val="1"/>
        <w:rPr>
          <w:rFonts w:eastAsia="Times New Roman" w:cstheme="minorHAnsi"/>
          <w:color w:val="000000"/>
          <w:sz w:val="24"/>
          <w:szCs w:val="24"/>
        </w:rPr>
      </w:pPr>
      <w:r w:rsidRPr="007B3C90">
        <w:rPr>
          <w:rFonts w:eastAsia="Times New Roman" w:cstheme="minorHAnsi"/>
          <w:color w:val="000000"/>
          <w:sz w:val="24"/>
          <w:szCs w:val="24"/>
          <w:lang w:eastAsia="en-GB"/>
        </w:rPr>
        <w:t>Each team will play a home and away fixture against each other team in the division.</w:t>
      </w:r>
    </w:p>
    <w:p w14:paraId="576A1FF1" w14:textId="77777777" w:rsidR="007B3C90" w:rsidRPr="007B3C90" w:rsidRDefault="007B3C90" w:rsidP="007B3C90">
      <w:pPr>
        <w:pStyle w:val="ListParagraph"/>
        <w:rPr>
          <w:rFonts w:eastAsia="Times New Roman" w:cstheme="minorHAnsi"/>
          <w:color w:val="000000"/>
          <w:sz w:val="24"/>
          <w:szCs w:val="24"/>
          <w:lang w:eastAsia="en-GB"/>
        </w:rPr>
      </w:pPr>
    </w:p>
    <w:p w14:paraId="313163AA" w14:textId="77777777" w:rsidR="007B3C90" w:rsidRDefault="00260011" w:rsidP="00B91776">
      <w:pPr>
        <w:pStyle w:val="ListParagraph"/>
        <w:numPr>
          <w:ilvl w:val="1"/>
          <w:numId w:val="3"/>
        </w:numPr>
        <w:spacing w:before="100" w:beforeAutospacing="1" w:after="100" w:afterAutospacing="1" w:line="240" w:lineRule="auto"/>
        <w:outlineLvl w:val="1"/>
        <w:rPr>
          <w:rFonts w:eastAsia="Times New Roman" w:cstheme="minorHAnsi"/>
          <w:color w:val="000000"/>
          <w:sz w:val="24"/>
          <w:szCs w:val="24"/>
          <w:lang w:eastAsia="en-GB"/>
        </w:rPr>
      </w:pPr>
      <w:r w:rsidRPr="007B3C90">
        <w:rPr>
          <w:rFonts w:eastAsia="Times New Roman" w:cstheme="minorHAnsi"/>
          <w:color w:val="000000"/>
          <w:sz w:val="24"/>
          <w:szCs w:val="24"/>
          <w:lang w:eastAsia="en-GB"/>
        </w:rPr>
        <w:t>Clubs with more than one team in the same division will play each other as early as possible in the season as fixtures allow.</w:t>
      </w:r>
    </w:p>
    <w:p w14:paraId="4EC930F9" w14:textId="77777777" w:rsidR="007B3C90" w:rsidRPr="007B3C90" w:rsidRDefault="007B3C90" w:rsidP="007B3C90">
      <w:pPr>
        <w:pStyle w:val="ListParagraph"/>
        <w:rPr>
          <w:rFonts w:eastAsia="Times New Roman" w:cstheme="minorHAnsi"/>
          <w:color w:val="000000"/>
          <w:sz w:val="24"/>
          <w:szCs w:val="24"/>
          <w:lang w:eastAsia="en-GB"/>
        </w:rPr>
      </w:pPr>
    </w:p>
    <w:p w14:paraId="6E7B08CA" w14:textId="61E0E9B6" w:rsidR="007B3C90" w:rsidRDefault="001E28FF" w:rsidP="00010314">
      <w:pPr>
        <w:pStyle w:val="ListParagraph"/>
        <w:numPr>
          <w:ilvl w:val="1"/>
          <w:numId w:val="3"/>
        </w:numPr>
        <w:spacing w:before="100" w:beforeAutospacing="1" w:after="100" w:afterAutospacing="1" w:line="240" w:lineRule="auto"/>
        <w:outlineLvl w:val="1"/>
        <w:rPr>
          <w:rFonts w:eastAsia="Times New Roman" w:cstheme="minorHAnsi"/>
          <w:color w:val="000000"/>
          <w:sz w:val="24"/>
          <w:szCs w:val="24"/>
          <w:lang w:eastAsia="en-GB"/>
        </w:rPr>
      </w:pPr>
      <w:r w:rsidRPr="007B3C90">
        <w:rPr>
          <w:rFonts w:eastAsia="Times New Roman" w:cstheme="minorHAnsi"/>
          <w:color w:val="000000"/>
          <w:sz w:val="24"/>
          <w:szCs w:val="24"/>
          <w:lang w:eastAsia="en-GB"/>
        </w:rPr>
        <w:t xml:space="preserve">If a nominated captain/contact will not be available on the day of a match, an alternative contact number must be provided beforehand to the opposition. </w:t>
      </w:r>
      <w:r w:rsidRPr="007B3C90">
        <w:rPr>
          <w:rFonts w:eastAsia="Times New Roman" w:cstheme="minorHAnsi"/>
          <w:color w:val="000000"/>
          <w:sz w:val="24"/>
          <w:szCs w:val="24"/>
        </w:rPr>
        <w:t xml:space="preserve">Captains should reconfirm match details before each fixture.   </w:t>
      </w:r>
    </w:p>
    <w:p w14:paraId="010D2486" w14:textId="77777777" w:rsidR="007B3C90" w:rsidRPr="007B3C90" w:rsidRDefault="007B3C90" w:rsidP="007B3C90">
      <w:pPr>
        <w:pStyle w:val="ListParagraph"/>
        <w:rPr>
          <w:rFonts w:eastAsia="Times New Roman" w:cstheme="minorHAnsi"/>
          <w:color w:val="000000"/>
          <w:sz w:val="24"/>
          <w:szCs w:val="24"/>
          <w:lang w:eastAsia="en-GB"/>
        </w:rPr>
      </w:pPr>
    </w:p>
    <w:p w14:paraId="439A6002" w14:textId="39950576" w:rsidR="007B3C90" w:rsidRDefault="001E28FF" w:rsidP="005D61AE">
      <w:pPr>
        <w:pStyle w:val="ListParagraph"/>
        <w:numPr>
          <w:ilvl w:val="1"/>
          <w:numId w:val="3"/>
        </w:numPr>
        <w:spacing w:before="100" w:beforeAutospacing="1" w:after="100" w:afterAutospacing="1" w:line="240" w:lineRule="auto"/>
        <w:outlineLvl w:val="1"/>
        <w:rPr>
          <w:rFonts w:eastAsia="Times New Roman" w:cstheme="minorHAnsi"/>
          <w:color w:val="000000"/>
          <w:sz w:val="24"/>
          <w:szCs w:val="24"/>
          <w:lang w:eastAsia="en-GB"/>
        </w:rPr>
      </w:pPr>
      <w:r w:rsidRPr="007B3C90">
        <w:rPr>
          <w:rFonts w:eastAsia="Times New Roman" w:cstheme="minorHAnsi"/>
          <w:color w:val="000000"/>
          <w:sz w:val="24"/>
          <w:szCs w:val="24"/>
          <w:lang w:eastAsia="en-GB"/>
        </w:rPr>
        <w:t xml:space="preserve">Matches are to be played from third week in April. Matches can only be cancelled during the season </w:t>
      </w:r>
      <w:proofErr w:type="gramStart"/>
      <w:r w:rsidRPr="007B3C90">
        <w:rPr>
          <w:rFonts w:eastAsia="Times New Roman" w:cstheme="minorHAnsi"/>
          <w:color w:val="000000"/>
          <w:sz w:val="24"/>
          <w:szCs w:val="24"/>
          <w:lang w:eastAsia="en-GB"/>
        </w:rPr>
        <w:t>as a result of</w:t>
      </w:r>
      <w:proofErr w:type="gramEnd"/>
      <w:r w:rsidRPr="007B3C90">
        <w:rPr>
          <w:rFonts w:eastAsia="Times New Roman" w:cstheme="minorHAnsi"/>
          <w:color w:val="000000"/>
          <w:sz w:val="24"/>
          <w:szCs w:val="24"/>
          <w:lang w:eastAsia="en-GB"/>
        </w:rPr>
        <w:t xml:space="preserve"> bad weather or other exceptional circumstances. These</w:t>
      </w:r>
      <w:r w:rsidR="00BF3BB3">
        <w:rPr>
          <w:rFonts w:eastAsia="Times New Roman" w:cstheme="minorHAnsi"/>
          <w:color w:val="000000"/>
          <w:sz w:val="24"/>
          <w:szCs w:val="24"/>
          <w:lang w:eastAsia="en-GB"/>
        </w:rPr>
        <w:t xml:space="preserve"> exceptional</w:t>
      </w:r>
      <w:r w:rsidRPr="007B3C90">
        <w:rPr>
          <w:rFonts w:eastAsia="Times New Roman" w:cstheme="minorHAnsi"/>
          <w:color w:val="000000"/>
          <w:sz w:val="24"/>
          <w:szCs w:val="24"/>
          <w:lang w:eastAsia="en-GB"/>
        </w:rPr>
        <w:t xml:space="preserve"> circumstances </w:t>
      </w:r>
      <w:r w:rsidR="00BF3BB3">
        <w:rPr>
          <w:rFonts w:eastAsia="Times New Roman" w:cstheme="minorHAnsi"/>
          <w:color w:val="000000"/>
          <w:sz w:val="24"/>
          <w:szCs w:val="24"/>
          <w:lang w:eastAsia="en-GB"/>
        </w:rPr>
        <w:t>must be approved</w:t>
      </w:r>
      <w:r w:rsidRPr="007B3C90">
        <w:rPr>
          <w:rFonts w:eastAsia="Times New Roman" w:cstheme="minorHAnsi"/>
          <w:color w:val="000000"/>
          <w:sz w:val="24"/>
          <w:szCs w:val="24"/>
          <w:lang w:eastAsia="en-GB"/>
        </w:rPr>
        <w:t xml:space="preserve"> by the League Committee. Matches cannot be rearranged due to the unavailability of players. Matches are to be scheduled to be played over a weekend (Saturday or Sunday). If clubs want to schedule their matches to be played at any other time, this must be proposed and voted on at the AGM. This excludes clubs that currently play their matches at other times and any rearranged matches. A blank /fixture free weekend will usually be set at the end of May. Matches are to be completed by 31st August unless exceptional circumstances exist </w:t>
      </w:r>
      <w:r w:rsidR="00BF3BB3">
        <w:rPr>
          <w:rFonts w:eastAsia="Times New Roman" w:cstheme="minorHAnsi"/>
          <w:color w:val="000000"/>
          <w:sz w:val="24"/>
          <w:szCs w:val="24"/>
          <w:lang w:eastAsia="en-GB"/>
        </w:rPr>
        <w:t>which must be approved by</w:t>
      </w:r>
      <w:r w:rsidRPr="007B3C90">
        <w:rPr>
          <w:rFonts w:eastAsia="Times New Roman" w:cstheme="minorHAnsi"/>
          <w:color w:val="000000"/>
          <w:sz w:val="24"/>
          <w:szCs w:val="24"/>
          <w:lang w:eastAsia="en-GB"/>
        </w:rPr>
        <w:t xml:space="preserve"> the Committee.</w:t>
      </w:r>
    </w:p>
    <w:p w14:paraId="1461FDCD" w14:textId="77777777" w:rsidR="007B3C90" w:rsidRPr="007B3C90" w:rsidRDefault="007B3C90" w:rsidP="007B3C90">
      <w:pPr>
        <w:pStyle w:val="ListParagraph"/>
        <w:rPr>
          <w:rFonts w:eastAsia="Times New Roman" w:cstheme="minorHAnsi"/>
          <w:color w:val="000000"/>
          <w:sz w:val="24"/>
          <w:szCs w:val="24"/>
          <w:lang w:eastAsia="en-GB"/>
        </w:rPr>
      </w:pPr>
    </w:p>
    <w:p w14:paraId="71673DDB" w14:textId="76C08DED" w:rsidR="007B3C90" w:rsidRDefault="00CC61EB" w:rsidP="00190EDE">
      <w:pPr>
        <w:pStyle w:val="ListParagraph"/>
        <w:numPr>
          <w:ilvl w:val="1"/>
          <w:numId w:val="3"/>
        </w:numPr>
        <w:spacing w:before="100" w:beforeAutospacing="1" w:after="100" w:afterAutospacing="1" w:line="240" w:lineRule="auto"/>
        <w:outlineLvl w:val="1"/>
        <w:rPr>
          <w:rFonts w:eastAsia="Times New Roman" w:cstheme="minorHAnsi"/>
          <w:color w:val="000000"/>
          <w:sz w:val="24"/>
          <w:szCs w:val="24"/>
          <w:lang w:eastAsia="en-GB"/>
        </w:rPr>
      </w:pPr>
      <w:r w:rsidRPr="007B3C90">
        <w:rPr>
          <w:rFonts w:eastAsia="Times New Roman" w:cstheme="minorHAnsi"/>
          <w:color w:val="000000"/>
          <w:sz w:val="24"/>
          <w:szCs w:val="24"/>
          <w:lang w:eastAsia="en-GB"/>
        </w:rPr>
        <w:t>All players should be on court and ready to play at the published start time of a match (</w:t>
      </w:r>
      <w:r w:rsidR="006360ED">
        <w:rPr>
          <w:rFonts w:eastAsia="Times New Roman" w:cstheme="minorHAnsi"/>
          <w:color w:val="000000"/>
          <w:sz w:val="24"/>
          <w:szCs w:val="24"/>
          <w:lang w:eastAsia="en-GB"/>
        </w:rPr>
        <w:t>t</w:t>
      </w:r>
      <w:r w:rsidRPr="007B3C90">
        <w:rPr>
          <w:rFonts w:eastAsia="Times New Roman" w:cstheme="minorHAnsi"/>
          <w:color w:val="000000"/>
          <w:sz w:val="24"/>
          <w:szCs w:val="24"/>
          <w:lang w:eastAsia="en-GB"/>
        </w:rPr>
        <w:t>here should be a warm</w:t>
      </w:r>
      <w:r w:rsidR="00BF3BB3">
        <w:rPr>
          <w:rFonts w:eastAsia="Times New Roman" w:cstheme="minorHAnsi"/>
          <w:color w:val="000000"/>
          <w:sz w:val="24"/>
          <w:szCs w:val="24"/>
          <w:lang w:eastAsia="en-GB"/>
        </w:rPr>
        <w:t>-</w:t>
      </w:r>
      <w:r w:rsidRPr="007B3C90">
        <w:rPr>
          <w:rFonts w:eastAsia="Times New Roman" w:cstheme="minorHAnsi"/>
          <w:color w:val="000000"/>
          <w:sz w:val="24"/>
          <w:szCs w:val="24"/>
          <w:lang w:eastAsia="en-GB"/>
        </w:rPr>
        <w:t>up after which match play should begin). Any players who are not on court at the start time can play on arrival but must finish when the other two rubbers are completed. All remaining unfinished games will be awarded to the team who were ready to play at the start of the match. </w:t>
      </w:r>
    </w:p>
    <w:p w14:paraId="20BCDCCB" w14:textId="77777777" w:rsidR="007B3C90" w:rsidRPr="007B3C90" w:rsidRDefault="007B3C90" w:rsidP="007B3C90">
      <w:pPr>
        <w:pStyle w:val="ListParagraph"/>
        <w:rPr>
          <w:rFonts w:eastAsia="Times New Roman" w:cstheme="minorHAnsi"/>
          <w:color w:val="000000"/>
          <w:sz w:val="24"/>
          <w:szCs w:val="24"/>
          <w:lang w:eastAsia="en-GB"/>
        </w:rPr>
      </w:pPr>
    </w:p>
    <w:p w14:paraId="769F63C6" w14:textId="5411BAE7" w:rsidR="006360ED" w:rsidRPr="006360ED" w:rsidRDefault="00CC61EB" w:rsidP="007B3C90">
      <w:pPr>
        <w:pStyle w:val="ListParagraph"/>
        <w:numPr>
          <w:ilvl w:val="1"/>
          <w:numId w:val="3"/>
        </w:numPr>
        <w:spacing w:before="100" w:beforeAutospacing="1" w:after="100" w:afterAutospacing="1" w:line="240" w:lineRule="auto"/>
        <w:outlineLvl w:val="1"/>
        <w:rPr>
          <w:rFonts w:ascii="Lucida Sans" w:eastAsia="Times New Roman" w:hAnsi="Lucida Sans" w:cs="Times New Roman"/>
          <w:color w:val="000000"/>
          <w:sz w:val="24"/>
          <w:szCs w:val="24"/>
          <w:lang w:eastAsia="en-GB"/>
        </w:rPr>
      </w:pPr>
      <w:r w:rsidRPr="007B3C90">
        <w:rPr>
          <w:rFonts w:eastAsia="Times New Roman" w:cstheme="minorHAnsi"/>
          <w:color w:val="000000"/>
          <w:sz w:val="24"/>
          <w:szCs w:val="24"/>
          <w:lang w:eastAsia="en-GB"/>
        </w:rPr>
        <w:t>In the event of a whole team arriving late, due to mistaking the agreed start time the opposing team can</w:t>
      </w:r>
      <w:r w:rsidR="006360ED">
        <w:rPr>
          <w:rFonts w:eastAsia="Times New Roman" w:cstheme="minorHAnsi"/>
          <w:color w:val="000000"/>
          <w:sz w:val="24"/>
          <w:szCs w:val="24"/>
          <w:lang w:eastAsia="en-GB"/>
        </w:rPr>
        <w:t>,</w:t>
      </w:r>
      <w:r w:rsidRPr="007B3C90">
        <w:rPr>
          <w:rFonts w:eastAsia="Times New Roman" w:cstheme="minorHAnsi"/>
          <w:color w:val="000000"/>
          <w:sz w:val="24"/>
          <w:szCs w:val="24"/>
          <w:lang w:eastAsia="en-GB"/>
        </w:rPr>
        <w:t xml:space="preserve"> if they wish, claim games at the rate </w:t>
      </w:r>
      <w:r w:rsidR="00BF3BB3">
        <w:rPr>
          <w:rFonts w:eastAsia="Times New Roman" w:cstheme="minorHAnsi"/>
          <w:color w:val="000000"/>
          <w:sz w:val="24"/>
          <w:szCs w:val="24"/>
          <w:lang w:eastAsia="en-GB"/>
        </w:rPr>
        <w:t>of one game per 5 minutes</w:t>
      </w:r>
      <w:r w:rsidRPr="007B3C90">
        <w:rPr>
          <w:rFonts w:eastAsia="Times New Roman" w:cstheme="minorHAnsi"/>
          <w:color w:val="000000"/>
          <w:sz w:val="24"/>
          <w:szCs w:val="24"/>
          <w:lang w:eastAsia="en-GB"/>
        </w:rPr>
        <w:t xml:space="preserve"> from 15 minutes after the published start time. If there are mitigating circumstances, such as traffic issues, which result in a team arriving </w:t>
      </w:r>
      <w:proofErr w:type="gramStart"/>
      <w:r w:rsidRPr="007B3C90">
        <w:rPr>
          <w:rFonts w:eastAsia="Times New Roman" w:cstheme="minorHAnsi"/>
          <w:color w:val="000000"/>
          <w:sz w:val="24"/>
          <w:szCs w:val="24"/>
          <w:lang w:eastAsia="en-GB"/>
        </w:rPr>
        <w:t>late</w:t>
      </w:r>
      <w:proofErr w:type="gramEnd"/>
      <w:r w:rsidRPr="007B3C90">
        <w:rPr>
          <w:rFonts w:eastAsia="Times New Roman" w:cstheme="minorHAnsi"/>
          <w:color w:val="000000"/>
          <w:sz w:val="24"/>
          <w:szCs w:val="24"/>
          <w:lang w:eastAsia="en-GB"/>
        </w:rPr>
        <w:t xml:space="preserve"> but the team had under normal conditions allowed enough travel time, games should not </w:t>
      </w:r>
      <w:r w:rsidRPr="007B3C90">
        <w:rPr>
          <w:rFonts w:eastAsia="Times New Roman" w:cstheme="minorHAnsi"/>
          <w:color w:val="000000"/>
          <w:sz w:val="24"/>
          <w:szCs w:val="24"/>
          <w:lang w:eastAsia="en-GB"/>
        </w:rPr>
        <w:lastRenderedPageBreak/>
        <w:t>be claimed</w:t>
      </w:r>
      <w:r w:rsidR="00BF3BB3">
        <w:rPr>
          <w:rFonts w:eastAsia="Times New Roman" w:cstheme="minorHAnsi"/>
          <w:color w:val="000000"/>
          <w:sz w:val="24"/>
          <w:szCs w:val="24"/>
          <w:lang w:eastAsia="en-GB"/>
        </w:rPr>
        <w:t>. I</w:t>
      </w:r>
      <w:r w:rsidRPr="007B3C90">
        <w:rPr>
          <w:rFonts w:eastAsia="Times New Roman" w:cstheme="minorHAnsi"/>
          <w:color w:val="000000"/>
          <w:sz w:val="24"/>
          <w:szCs w:val="24"/>
          <w:lang w:eastAsia="en-GB"/>
        </w:rPr>
        <w:t xml:space="preserve">f there are time constraints, any remaining games could be shared at the end of play. Both team captains should be prepared to resolve issues of late arrival in a convivial manner. </w:t>
      </w:r>
    </w:p>
    <w:p w14:paraId="5BC394AB" w14:textId="77777777" w:rsidR="006360ED" w:rsidRPr="006360ED" w:rsidRDefault="006360ED" w:rsidP="006360ED">
      <w:pPr>
        <w:pStyle w:val="ListParagraph"/>
        <w:rPr>
          <w:rFonts w:eastAsia="Times New Roman" w:cstheme="minorHAnsi"/>
          <w:color w:val="000000"/>
          <w:sz w:val="24"/>
          <w:szCs w:val="24"/>
          <w:lang w:eastAsia="en-GB"/>
        </w:rPr>
      </w:pPr>
    </w:p>
    <w:p w14:paraId="31210CC2" w14:textId="4BCAFF8C" w:rsidR="007B3C90" w:rsidRPr="007B3C90" w:rsidRDefault="00CC61EB" w:rsidP="007B3C90">
      <w:pPr>
        <w:pStyle w:val="ListParagraph"/>
        <w:numPr>
          <w:ilvl w:val="1"/>
          <w:numId w:val="3"/>
        </w:numPr>
        <w:spacing w:before="100" w:beforeAutospacing="1" w:after="100" w:afterAutospacing="1" w:line="240" w:lineRule="auto"/>
        <w:outlineLvl w:val="1"/>
        <w:rPr>
          <w:rFonts w:ascii="Lucida Sans" w:eastAsia="Times New Roman" w:hAnsi="Lucida Sans" w:cs="Times New Roman"/>
          <w:color w:val="000000"/>
          <w:sz w:val="24"/>
          <w:szCs w:val="24"/>
          <w:lang w:eastAsia="en-GB"/>
        </w:rPr>
      </w:pPr>
      <w:r w:rsidRPr="007B3C90">
        <w:rPr>
          <w:rFonts w:eastAsia="Times New Roman" w:cstheme="minorHAnsi"/>
          <w:color w:val="000000"/>
          <w:sz w:val="24"/>
          <w:szCs w:val="24"/>
          <w:lang w:eastAsia="en-GB"/>
        </w:rPr>
        <w:t xml:space="preserve">New teams/Clubs will not be accepted into the Fulford Ladies </w:t>
      </w:r>
      <w:proofErr w:type="spellStart"/>
      <w:r w:rsidRPr="007B3C90">
        <w:rPr>
          <w:rFonts w:eastAsia="Times New Roman" w:cstheme="minorHAnsi"/>
          <w:color w:val="000000"/>
          <w:sz w:val="24"/>
          <w:szCs w:val="24"/>
          <w:lang w:eastAsia="en-GB"/>
        </w:rPr>
        <w:t>lnvitation</w:t>
      </w:r>
      <w:proofErr w:type="spellEnd"/>
      <w:r w:rsidRPr="007B3C90">
        <w:rPr>
          <w:rFonts w:eastAsia="Times New Roman" w:cstheme="minorHAnsi"/>
          <w:color w:val="000000"/>
          <w:sz w:val="24"/>
          <w:szCs w:val="24"/>
          <w:lang w:eastAsia="en-GB"/>
        </w:rPr>
        <w:t xml:space="preserve"> Tennis League if they are outside the </w:t>
      </w:r>
      <w:proofErr w:type="gramStart"/>
      <w:r w:rsidRPr="007B3C90">
        <w:rPr>
          <w:rFonts w:eastAsia="Times New Roman" w:cstheme="minorHAnsi"/>
          <w:color w:val="000000"/>
          <w:sz w:val="24"/>
          <w:szCs w:val="24"/>
          <w:lang w:eastAsia="en-GB"/>
        </w:rPr>
        <w:t>12 mile</w:t>
      </w:r>
      <w:proofErr w:type="gramEnd"/>
      <w:r w:rsidRPr="007B3C90">
        <w:rPr>
          <w:rFonts w:eastAsia="Times New Roman" w:cstheme="minorHAnsi"/>
          <w:color w:val="000000"/>
          <w:sz w:val="24"/>
          <w:szCs w:val="24"/>
          <w:lang w:eastAsia="en-GB"/>
        </w:rPr>
        <w:t xml:space="preserve"> radius of York, unless their admission into the league is proposed and accepted at the AGM (</w:t>
      </w:r>
      <w:r w:rsidR="006360ED">
        <w:rPr>
          <w:rFonts w:eastAsia="Times New Roman" w:cstheme="minorHAnsi"/>
          <w:color w:val="000000"/>
          <w:sz w:val="24"/>
          <w:szCs w:val="24"/>
          <w:lang w:eastAsia="en-GB"/>
        </w:rPr>
        <w:t xml:space="preserve">this </w:t>
      </w:r>
      <w:r w:rsidRPr="007B3C90">
        <w:rPr>
          <w:rFonts w:eastAsia="Times New Roman" w:cstheme="minorHAnsi"/>
          <w:color w:val="000000"/>
          <w:sz w:val="24"/>
          <w:szCs w:val="24"/>
          <w:lang w:eastAsia="en-GB"/>
        </w:rPr>
        <w:t>excludes clubs already in the league).</w:t>
      </w:r>
    </w:p>
    <w:p w14:paraId="1A6A23DA" w14:textId="181DF823" w:rsidR="00260011" w:rsidRPr="007B3C90" w:rsidRDefault="00260011" w:rsidP="007B3C90">
      <w:pPr>
        <w:spacing w:before="100" w:beforeAutospacing="1" w:after="100" w:afterAutospacing="1" w:line="240" w:lineRule="auto"/>
        <w:outlineLvl w:val="1"/>
        <w:rPr>
          <w:rFonts w:eastAsia="Times New Roman" w:cstheme="minorHAnsi"/>
          <w:b/>
          <w:bCs/>
          <w:color w:val="000000"/>
          <w:sz w:val="36"/>
          <w:szCs w:val="36"/>
          <w:lang w:eastAsia="en-GB"/>
        </w:rPr>
      </w:pPr>
      <w:r w:rsidRPr="007B3C90">
        <w:rPr>
          <w:rFonts w:eastAsia="Times New Roman" w:cstheme="minorHAnsi"/>
          <w:b/>
          <w:bCs/>
          <w:color w:val="000000"/>
          <w:sz w:val="36"/>
          <w:szCs w:val="36"/>
          <w:lang w:eastAsia="en-GB"/>
        </w:rPr>
        <w:t>Format of Play</w:t>
      </w:r>
    </w:p>
    <w:p w14:paraId="2276CB86" w14:textId="473C08DC" w:rsidR="00A54BEB" w:rsidRDefault="00A54BEB" w:rsidP="006360ED">
      <w:pPr>
        <w:pStyle w:val="ListParagraph"/>
        <w:numPr>
          <w:ilvl w:val="1"/>
          <w:numId w:val="3"/>
        </w:numPr>
        <w:spacing w:before="100" w:beforeAutospacing="1" w:after="100" w:afterAutospacing="1" w:line="240" w:lineRule="auto"/>
        <w:outlineLvl w:val="1"/>
        <w:rPr>
          <w:rFonts w:eastAsia="Times New Roman" w:cstheme="minorHAnsi"/>
          <w:color w:val="000000"/>
          <w:sz w:val="24"/>
          <w:szCs w:val="24"/>
          <w:lang w:eastAsia="en-GB"/>
        </w:rPr>
      </w:pPr>
      <w:r w:rsidRPr="007B3C90">
        <w:rPr>
          <w:rFonts w:eastAsia="Times New Roman" w:cstheme="minorHAnsi"/>
          <w:color w:val="000000"/>
          <w:sz w:val="24"/>
          <w:szCs w:val="24"/>
          <w:lang w:eastAsia="en-GB"/>
        </w:rPr>
        <w:t>Teams</w:t>
      </w:r>
      <w:r w:rsidR="00D84D6A" w:rsidRPr="007B3C90">
        <w:rPr>
          <w:rFonts w:eastAsia="Times New Roman" w:cstheme="minorHAnsi"/>
          <w:color w:val="000000"/>
          <w:sz w:val="24"/>
          <w:szCs w:val="24"/>
          <w:lang w:eastAsia="en-GB"/>
        </w:rPr>
        <w:t xml:space="preserve"> are</w:t>
      </w:r>
      <w:r w:rsidRPr="007B3C90">
        <w:rPr>
          <w:rFonts w:eastAsia="Times New Roman" w:cstheme="minorHAnsi"/>
          <w:color w:val="000000"/>
          <w:sz w:val="24"/>
          <w:szCs w:val="24"/>
          <w:lang w:eastAsia="en-GB"/>
        </w:rPr>
        <w:t xml:space="preserve"> to consist of three couples with each couple playing 12 games against each opposing couple.</w:t>
      </w:r>
    </w:p>
    <w:p w14:paraId="652CAAB3" w14:textId="77777777" w:rsidR="00BF3BB3" w:rsidRPr="006360ED" w:rsidRDefault="00BF3BB3" w:rsidP="00BF3BB3">
      <w:pPr>
        <w:pStyle w:val="ListParagraph"/>
        <w:spacing w:before="100" w:beforeAutospacing="1" w:after="100" w:afterAutospacing="1" w:line="240" w:lineRule="auto"/>
        <w:ind w:left="780"/>
        <w:outlineLvl w:val="1"/>
        <w:rPr>
          <w:rFonts w:eastAsia="Times New Roman" w:cstheme="minorHAnsi"/>
          <w:color w:val="000000"/>
          <w:sz w:val="24"/>
          <w:szCs w:val="24"/>
          <w:lang w:eastAsia="en-GB"/>
        </w:rPr>
      </w:pPr>
    </w:p>
    <w:p w14:paraId="426A8CC6" w14:textId="181BE714" w:rsidR="00A54BEB" w:rsidRPr="006360ED" w:rsidRDefault="00260011" w:rsidP="006360ED">
      <w:pPr>
        <w:pStyle w:val="ListParagraph"/>
        <w:numPr>
          <w:ilvl w:val="1"/>
          <w:numId w:val="3"/>
        </w:numPr>
        <w:spacing w:before="100" w:beforeAutospacing="1" w:after="100" w:afterAutospacing="1" w:line="240" w:lineRule="auto"/>
        <w:outlineLvl w:val="1"/>
        <w:rPr>
          <w:rFonts w:eastAsia="Times New Roman" w:cstheme="minorHAnsi"/>
          <w:color w:val="000000"/>
          <w:sz w:val="24"/>
          <w:szCs w:val="24"/>
          <w:lang w:eastAsia="en-GB"/>
        </w:rPr>
      </w:pPr>
      <w:r w:rsidRPr="007B3C90">
        <w:rPr>
          <w:rFonts w:eastAsia="Times New Roman" w:cstheme="minorHAnsi"/>
          <w:color w:val="000000"/>
          <w:sz w:val="24"/>
          <w:szCs w:val="24"/>
          <w:lang w:eastAsia="en-GB"/>
        </w:rPr>
        <w:t>Games are to be played in line with standard Lawn Tennis Association Rules.</w:t>
      </w:r>
    </w:p>
    <w:p w14:paraId="041DD59E" w14:textId="4F7651AC" w:rsidR="00260011" w:rsidRPr="007B3C90" w:rsidRDefault="001E28FF" w:rsidP="007B3C90">
      <w:pPr>
        <w:spacing w:before="100" w:beforeAutospacing="1" w:after="100" w:afterAutospacing="1" w:line="240" w:lineRule="auto"/>
        <w:outlineLvl w:val="1"/>
        <w:rPr>
          <w:rFonts w:eastAsia="Times New Roman" w:cstheme="minorHAnsi"/>
          <w:b/>
          <w:bCs/>
          <w:color w:val="000000"/>
          <w:sz w:val="36"/>
          <w:szCs w:val="36"/>
          <w:lang w:eastAsia="en-GB"/>
        </w:rPr>
      </w:pPr>
      <w:r w:rsidRPr="007B3C90">
        <w:rPr>
          <w:rFonts w:eastAsia="Times New Roman" w:cstheme="minorHAnsi"/>
          <w:b/>
          <w:bCs/>
          <w:color w:val="000000"/>
          <w:sz w:val="36"/>
          <w:szCs w:val="36"/>
          <w:lang w:eastAsia="en-GB"/>
        </w:rPr>
        <w:t xml:space="preserve">Player Eligibility and </w:t>
      </w:r>
      <w:r w:rsidR="00260011" w:rsidRPr="007B3C90">
        <w:rPr>
          <w:rFonts w:eastAsia="Times New Roman" w:cstheme="minorHAnsi"/>
          <w:b/>
          <w:bCs/>
          <w:color w:val="000000"/>
          <w:sz w:val="36"/>
          <w:szCs w:val="36"/>
          <w:lang w:eastAsia="en-GB"/>
        </w:rPr>
        <w:t>Nominated Players</w:t>
      </w:r>
    </w:p>
    <w:p w14:paraId="3D1ECC5D" w14:textId="0F4BFB27" w:rsidR="001E28FF" w:rsidRDefault="001E28FF" w:rsidP="006360ED">
      <w:pPr>
        <w:pStyle w:val="ListParagraph"/>
        <w:numPr>
          <w:ilvl w:val="1"/>
          <w:numId w:val="3"/>
        </w:numPr>
        <w:spacing w:before="100" w:beforeAutospacing="1" w:after="100" w:afterAutospacing="1" w:line="240" w:lineRule="auto"/>
        <w:outlineLvl w:val="1"/>
        <w:rPr>
          <w:rFonts w:eastAsia="Times New Roman" w:cstheme="minorHAnsi"/>
          <w:color w:val="000000"/>
          <w:sz w:val="24"/>
          <w:szCs w:val="24"/>
          <w:lang w:eastAsia="en-GB"/>
        </w:rPr>
      </w:pPr>
      <w:r w:rsidRPr="007B3C90">
        <w:rPr>
          <w:rFonts w:eastAsia="Times New Roman" w:cstheme="minorHAnsi"/>
          <w:color w:val="000000"/>
          <w:sz w:val="24"/>
          <w:szCs w:val="24"/>
          <w:lang w:eastAsia="en-GB"/>
        </w:rPr>
        <w:t xml:space="preserve">Players must be fully paid-up members of their club which is registered in the Fulford Ladies Invitation Tennis League to be eligible for matches. </w:t>
      </w:r>
    </w:p>
    <w:p w14:paraId="70EEC2CF" w14:textId="77777777" w:rsidR="006360ED" w:rsidRPr="006360ED" w:rsidRDefault="006360ED" w:rsidP="006360ED">
      <w:pPr>
        <w:pStyle w:val="ListParagraph"/>
        <w:spacing w:before="100" w:beforeAutospacing="1" w:after="100" w:afterAutospacing="1" w:line="240" w:lineRule="auto"/>
        <w:ind w:left="780"/>
        <w:outlineLvl w:val="1"/>
        <w:rPr>
          <w:rFonts w:eastAsia="Times New Roman" w:cstheme="minorHAnsi"/>
          <w:color w:val="000000"/>
          <w:sz w:val="24"/>
          <w:szCs w:val="24"/>
          <w:lang w:eastAsia="en-GB"/>
        </w:rPr>
      </w:pPr>
    </w:p>
    <w:p w14:paraId="0EBA3915" w14:textId="7D9D7981" w:rsidR="00A54BEB" w:rsidRDefault="00A54BEB" w:rsidP="006360ED">
      <w:pPr>
        <w:pStyle w:val="ListParagraph"/>
        <w:numPr>
          <w:ilvl w:val="1"/>
          <w:numId w:val="3"/>
        </w:numPr>
        <w:spacing w:before="100" w:beforeAutospacing="1" w:after="100" w:afterAutospacing="1" w:line="240" w:lineRule="auto"/>
        <w:outlineLvl w:val="1"/>
        <w:rPr>
          <w:rFonts w:eastAsia="Times New Roman" w:cstheme="minorHAnsi"/>
          <w:color w:val="000000"/>
          <w:sz w:val="24"/>
          <w:szCs w:val="24"/>
          <w:lang w:eastAsia="en-GB"/>
        </w:rPr>
      </w:pPr>
      <w:r w:rsidRPr="007B3C90">
        <w:rPr>
          <w:rFonts w:eastAsia="Times New Roman" w:cstheme="minorHAnsi"/>
          <w:color w:val="000000"/>
          <w:sz w:val="24"/>
          <w:szCs w:val="24"/>
          <w:lang w:eastAsia="en-GB"/>
        </w:rPr>
        <w:t xml:space="preserve">Clubs with two or more teams must nominate </w:t>
      </w:r>
      <w:r w:rsidR="00C63A64" w:rsidRPr="007B3C90">
        <w:rPr>
          <w:rFonts w:eastAsia="Times New Roman" w:cstheme="minorHAnsi"/>
          <w:color w:val="000000"/>
          <w:sz w:val="24"/>
          <w:szCs w:val="24"/>
          <w:lang w:eastAsia="en-GB"/>
        </w:rPr>
        <w:t>three</w:t>
      </w:r>
      <w:r w:rsidR="00CC61EB" w:rsidRPr="007B3C90">
        <w:rPr>
          <w:rFonts w:eastAsia="Times New Roman" w:cstheme="minorHAnsi"/>
          <w:color w:val="000000"/>
          <w:sz w:val="24"/>
          <w:szCs w:val="24"/>
          <w:lang w:eastAsia="en-GB"/>
        </w:rPr>
        <w:t xml:space="preserve"> </w:t>
      </w:r>
      <w:r w:rsidRPr="007B3C90">
        <w:rPr>
          <w:rFonts w:eastAsia="Times New Roman" w:cstheme="minorHAnsi"/>
          <w:color w:val="000000"/>
          <w:sz w:val="24"/>
          <w:szCs w:val="24"/>
          <w:lang w:eastAsia="en-GB"/>
        </w:rPr>
        <w:t xml:space="preserve">players </w:t>
      </w:r>
      <w:r w:rsidR="00C63A64" w:rsidRPr="007B3C90">
        <w:rPr>
          <w:rFonts w:eastAsia="Times New Roman" w:cstheme="minorHAnsi"/>
          <w:color w:val="000000"/>
          <w:sz w:val="24"/>
          <w:szCs w:val="24"/>
          <w:lang w:eastAsia="en-GB"/>
        </w:rPr>
        <w:t>for each team</w:t>
      </w:r>
      <w:r w:rsidR="00831D81" w:rsidRPr="007B3C90">
        <w:rPr>
          <w:rFonts w:eastAsia="Times New Roman" w:cstheme="minorHAnsi"/>
          <w:color w:val="000000"/>
          <w:sz w:val="24"/>
          <w:szCs w:val="24"/>
          <w:lang w:eastAsia="en-GB"/>
        </w:rPr>
        <w:t xml:space="preserve"> (</w:t>
      </w:r>
      <w:proofErr w:type="gramStart"/>
      <w:r w:rsidR="00831D81" w:rsidRPr="007B3C90">
        <w:rPr>
          <w:rFonts w:eastAsia="Times New Roman" w:cstheme="minorHAnsi"/>
          <w:color w:val="000000"/>
          <w:sz w:val="24"/>
          <w:szCs w:val="24"/>
          <w:lang w:eastAsia="en-GB"/>
        </w:rPr>
        <w:t>with the exception of</w:t>
      </w:r>
      <w:proofErr w:type="gramEnd"/>
      <w:r w:rsidR="00831D81" w:rsidRPr="007B3C90">
        <w:rPr>
          <w:rFonts w:eastAsia="Times New Roman" w:cstheme="minorHAnsi"/>
          <w:color w:val="000000"/>
          <w:sz w:val="24"/>
          <w:szCs w:val="24"/>
          <w:lang w:eastAsia="en-GB"/>
        </w:rPr>
        <w:t xml:space="preserve"> the lowest team)</w:t>
      </w:r>
      <w:r w:rsidRPr="007B3C90">
        <w:rPr>
          <w:rFonts w:eastAsia="Times New Roman" w:cstheme="minorHAnsi"/>
          <w:color w:val="000000"/>
          <w:sz w:val="24"/>
          <w:szCs w:val="24"/>
          <w:lang w:eastAsia="en-GB"/>
        </w:rPr>
        <w:t xml:space="preserve"> before the season starts</w:t>
      </w:r>
      <w:r w:rsidR="00C63A64" w:rsidRPr="007B3C90">
        <w:rPr>
          <w:rFonts w:eastAsia="Times New Roman" w:cstheme="minorHAnsi"/>
          <w:color w:val="000000"/>
          <w:sz w:val="24"/>
          <w:szCs w:val="24"/>
          <w:lang w:eastAsia="en-GB"/>
        </w:rPr>
        <w:t xml:space="preserve">. If a team fails to nominate players, the </w:t>
      </w:r>
      <w:r w:rsidRPr="007B3C90">
        <w:rPr>
          <w:rFonts w:eastAsia="Times New Roman" w:cstheme="minorHAnsi"/>
          <w:color w:val="000000"/>
          <w:sz w:val="24"/>
          <w:szCs w:val="24"/>
          <w:lang w:eastAsia="en-GB"/>
        </w:rPr>
        <w:t>first</w:t>
      </w:r>
      <w:r w:rsidR="00C63A64" w:rsidRPr="007B3C90">
        <w:rPr>
          <w:rFonts w:eastAsia="Times New Roman" w:cstheme="minorHAnsi"/>
          <w:color w:val="000000"/>
          <w:sz w:val="24"/>
          <w:szCs w:val="24"/>
          <w:lang w:eastAsia="en-GB"/>
        </w:rPr>
        <w:t xml:space="preserve"> three players named on the</w:t>
      </w:r>
      <w:r w:rsidRPr="007B3C90">
        <w:rPr>
          <w:rFonts w:eastAsia="Times New Roman" w:cstheme="minorHAnsi"/>
          <w:color w:val="000000"/>
          <w:sz w:val="24"/>
          <w:szCs w:val="24"/>
          <w:lang w:eastAsia="en-GB"/>
        </w:rPr>
        <w:t xml:space="preserve"> score card</w:t>
      </w:r>
      <w:r w:rsidR="00C63A64" w:rsidRPr="007B3C90">
        <w:rPr>
          <w:rFonts w:eastAsia="Times New Roman" w:cstheme="minorHAnsi"/>
          <w:color w:val="000000"/>
          <w:sz w:val="24"/>
          <w:szCs w:val="24"/>
          <w:lang w:eastAsia="en-GB"/>
        </w:rPr>
        <w:t xml:space="preserve"> for the first match</w:t>
      </w:r>
      <w:r w:rsidRPr="007B3C90">
        <w:rPr>
          <w:rFonts w:eastAsia="Times New Roman" w:cstheme="minorHAnsi"/>
          <w:color w:val="000000"/>
          <w:sz w:val="24"/>
          <w:szCs w:val="24"/>
          <w:lang w:eastAsia="en-GB"/>
        </w:rPr>
        <w:t xml:space="preserve"> will</w:t>
      </w:r>
      <w:r w:rsidR="00C63A64" w:rsidRPr="007B3C90">
        <w:rPr>
          <w:rFonts w:eastAsia="Times New Roman" w:cstheme="minorHAnsi"/>
          <w:color w:val="000000"/>
          <w:sz w:val="24"/>
          <w:szCs w:val="24"/>
          <w:lang w:eastAsia="en-GB"/>
        </w:rPr>
        <w:t xml:space="preserve"> be taken to be the nominated players. Nominated players cannot play in a lower team than the team they have been nominated for.</w:t>
      </w:r>
      <w:r w:rsidRPr="007B3C90">
        <w:rPr>
          <w:rFonts w:eastAsia="Times New Roman" w:cstheme="minorHAnsi"/>
          <w:color w:val="000000"/>
          <w:sz w:val="24"/>
          <w:szCs w:val="24"/>
          <w:lang w:eastAsia="en-GB"/>
        </w:rPr>
        <w:t xml:space="preserve"> </w:t>
      </w:r>
    </w:p>
    <w:p w14:paraId="207EA5B2" w14:textId="77777777" w:rsidR="00951D47" w:rsidRPr="00951D47" w:rsidRDefault="00951D47" w:rsidP="00951D47">
      <w:pPr>
        <w:pStyle w:val="ListParagraph"/>
        <w:rPr>
          <w:rFonts w:eastAsia="Times New Roman" w:cstheme="minorHAnsi"/>
          <w:color w:val="000000"/>
          <w:sz w:val="24"/>
          <w:szCs w:val="24"/>
          <w:lang w:eastAsia="en-GB"/>
        </w:rPr>
      </w:pPr>
    </w:p>
    <w:p w14:paraId="6486BFF2" w14:textId="0C91253B" w:rsidR="00951D47" w:rsidRDefault="00951D47" w:rsidP="006360ED">
      <w:pPr>
        <w:pStyle w:val="ListParagraph"/>
        <w:numPr>
          <w:ilvl w:val="1"/>
          <w:numId w:val="3"/>
        </w:numPr>
        <w:spacing w:before="100" w:beforeAutospacing="1" w:after="100" w:afterAutospacing="1" w:line="240" w:lineRule="auto"/>
        <w:outlineLvl w:val="1"/>
        <w:rPr>
          <w:rFonts w:eastAsia="Times New Roman" w:cstheme="minorHAnsi"/>
          <w:color w:val="000000"/>
          <w:sz w:val="24"/>
          <w:szCs w:val="24"/>
          <w:lang w:eastAsia="en-GB"/>
        </w:rPr>
      </w:pPr>
      <w:r>
        <w:rPr>
          <w:rFonts w:eastAsia="Times New Roman" w:cstheme="minorHAnsi"/>
          <w:color w:val="000000"/>
          <w:sz w:val="24"/>
          <w:szCs w:val="24"/>
          <w:lang w:eastAsia="en-GB"/>
        </w:rPr>
        <w:t>Players who are not nominated in a team are able to play for a team twice and continue to play for a lower team. Once a player who is not nominated has played for a higher team three times they cannot play for a lower team.</w:t>
      </w:r>
    </w:p>
    <w:p w14:paraId="15523F1D" w14:textId="77777777" w:rsidR="006360ED" w:rsidRPr="006360ED" w:rsidRDefault="006360ED" w:rsidP="006360ED">
      <w:pPr>
        <w:pStyle w:val="ListParagraph"/>
        <w:spacing w:before="100" w:beforeAutospacing="1" w:after="100" w:afterAutospacing="1" w:line="240" w:lineRule="auto"/>
        <w:ind w:left="780"/>
        <w:outlineLvl w:val="1"/>
        <w:rPr>
          <w:rFonts w:eastAsia="Times New Roman" w:cstheme="minorHAnsi"/>
          <w:color w:val="000000"/>
          <w:sz w:val="24"/>
          <w:szCs w:val="24"/>
          <w:lang w:eastAsia="en-GB"/>
        </w:rPr>
      </w:pPr>
    </w:p>
    <w:p w14:paraId="72D30002" w14:textId="2EE64CA2" w:rsidR="001E28FF" w:rsidRDefault="001E28FF" w:rsidP="006360ED">
      <w:pPr>
        <w:pStyle w:val="ListParagraph"/>
        <w:numPr>
          <w:ilvl w:val="1"/>
          <w:numId w:val="3"/>
        </w:numPr>
        <w:spacing w:before="100" w:beforeAutospacing="1" w:after="100" w:afterAutospacing="1" w:line="240" w:lineRule="auto"/>
        <w:outlineLvl w:val="1"/>
        <w:rPr>
          <w:rFonts w:eastAsia="Times New Roman" w:cstheme="minorHAnsi"/>
          <w:color w:val="000000"/>
          <w:sz w:val="24"/>
          <w:szCs w:val="24"/>
          <w:lang w:eastAsia="en-GB"/>
        </w:rPr>
      </w:pPr>
      <w:r w:rsidRPr="007B3C90">
        <w:rPr>
          <w:rFonts w:eastAsia="Times New Roman" w:cstheme="minorHAnsi"/>
          <w:color w:val="000000"/>
          <w:sz w:val="24"/>
          <w:szCs w:val="24"/>
          <w:lang w:eastAsia="en-GB"/>
        </w:rPr>
        <w:t>A County player can only play for their first team regardless of which division they are in.</w:t>
      </w:r>
      <w:r w:rsidR="00CC61EB" w:rsidRPr="007B3C90">
        <w:rPr>
          <w:rFonts w:eastAsia="Times New Roman" w:cstheme="minorHAnsi"/>
          <w:color w:val="000000"/>
          <w:sz w:val="24"/>
          <w:szCs w:val="24"/>
          <w:lang w:eastAsia="en-GB"/>
        </w:rPr>
        <w:t xml:space="preserve"> County players are those who have been selected to represent a </w:t>
      </w:r>
      <w:proofErr w:type="gramStart"/>
      <w:r w:rsidR="00CC61EB" w:rsidRPr="007B3C90">
        <w:rPr>
          <w:rFonts w:eastAsia="Times New Roman" w:cstheme="minorHAnsi"/>
          <w:color w:val="000000"/>
          <w:sz w:val="24"/>
          <w:szCs w:val="24"/>
          <w:lang w:eastAsia="en-GB"/>
        </w:rPr>
        <w:t>County</w:t>
      </w:r>
      <w:proofErr w:type="gramEnd"/>
      <w:r w:rsidR="00CC61EB" w:rsidRPr="007B3C90">
        <w:rPr>
          <w:rFonts w:eastAsia="Times New Roman" w:cstheme="minorHAnsi"/>
          <w:color w:val="000000"/>
          <w:sz w:val="24"/>
          <w:szCs w:val="24"/>
          <w:lang w:eastAsia="en-GB"/>
        </w:rPr>
        <w:t xml:space="preserve"> team in the current season.</w:t>
      </w:r>
    </w:p>
    <w:p w14:paraId="5416B9C4" w14:textId="77777777" w:rsidR="006360ED" w:rsidRPr="006360ED" w:rsidRDefault="006360ED" w:rsidP="006360ED">
      <w:pPr>
        <w:pStyle w:val="ListParagraph"/>
        <w:spacing w:before="100" w:beforeAutospacing="1" w:after="100" w:afterAutospacing="1" w:line="240" w:lineRule="auto"/>
        <w:ind w:left="780"/>
        <w:outlineLvl w:val="1"/>
        <w:rPr>
          <w:rFonts w:eastAsia="Times New Roman" w:cstheme="minorHAnsi"/>
          <w:color w:val="000000"/>
          <w:sz w:val="24"/>
          <w:szCs w:val="24"/>
          <w:lang w:eastAsia="en-GB"/>
        </w:rPr>
      </w:pPr>
    </w:p>
    <w:p w14:paraId="1EC3D206" w14:textId="211FD1DC" w:rsidR="001E28FF" w:rsidRPr="006360ED" w:rsidRDefault="001E28FF" w:rsidP="006360ED">
      <w:pPr>
        <w:pStyle w:val="ListParagraph"/>
        <w:numPr>
          <w:ilvl w:val="1"/>
          <w:numId w:val="3"/>
        </w:numPr>
        <w:spacing w:before="100" w:beforeAutospacing="1" w:after="100" w:afterAutospacing="1" w:line="240" w:lineRule="auto"/>
        <w:outlineLvl w:val="1"/>
        <w:rPr>
          <w:rFonts w:eastAsia="Times New Roman" w:cstheme="minorHAnsi"/>
          <w:color w:val="000000"/>
          <w:sz w:val="24"/>
          <w:szCs w:val="24"/>
          <w:lang w:eastAsia="en-GB"/>
        </w:rPr>
      </w:pPr>
      <w:r w:rsidRPr="007B3C90">
        <w:rPr>
          <w:rFonts w:eastAsia="Times New Roman" w:cstheme="minorHAnsi"/>
          <w:color w:val="000000"/>
          <w:sz w:val="24"/>
          <w:szCs w:val="24"/>
          <w:lang w:eastAsia="en-GB"/>
        </w:rPr>
        <w:t xml:space="preserve">If a player wishes to transfer from one club to another during the season the player must notify the League Secretary. After notification, they may continue to play for </w:t>
      </w:r>
      <w:r w:rsidR="00BF3BB3">
        <w:rPr>
          <w:rFonts w:eastAsia="Times New Roman" w:cstheme="minorHAnsi"/>
          <w:color w:val="000000"/>
          <w:sz w:val="24"/>
          <w:szCs w:val="24"/>
          <w:lang w:eastAsia="en-GB"/>
        </w:rPr>
        <w:t>their</w:t>
      </w:r>
      <w:r w:rsidRPr="007B3C90">
        <w:rPr>
          <w:rFonts w:eastAsia="Times New Roman" w:cstheme="minorHAnsi"/>
          <w:color w:val="000000"/>
          <w:sz w:val="24"/>
          <w:szCs w:val="24"/>
          <w:lang w:eastAsia="en-GB"/>
        </w:rPr>
        <w:t xml:space="preserve"> current club for the period of transfer which will be 28 days from when the League was informed. In exceptional circumstances, this period may be flexible if approved by the Committee. A player may only make one transfer per season.</w:t>
      </w:r>
    </w:p>
    <w:p w14:paraId="16373B47" w14:textId="77777777" w:rsidR="006360ED" w:rsidRDefault="00260011" w:rsidP="006360ED">
      <w:pPr>
        <w:spacing w:before="100" w:beforeAutospacing="1" w:after="100" w:afterAutospacing="1" w:line="240" w:lineRule="auto"/>
        <w:outlineLvl w:val="1"/>
        <w:rPr>
          <w:rFonts w:eastAsia="Times New Roman" w:cstheme="minorHAnsi"/>
          <w:b/>
          <w:bCs/>
          <w:color w:val="000000"/>
          <w:sz w:val="36"/>
          <w:szCs w:val="36"/>
          <w:lang w:eastAsia="en-GB"/>
        </w:rPr>
      </w:pPr>
      <w:r w:rsidRPr="007B3C90">
        <w:rPr>
          <w:rFonts w:eastAsia="Times New Roman" w:cstheme="minorHAnsi"/>
          <w:b/>
          <w:bCs/>
          <w:color w:val="000000"/>
          <w:sz w:val="36"/>
          <w:szCs w:val="36"/>
          <w:lang w:eastAsia="en-GB"/>
        </w:rPr>
        <w:t>League Structure</w:t>
      </w:r>
    </w:p>
    <w:p w14:paraId="192C9E97" w14:textId="35CAE0F9" w:rsidR="00A54BEB" w:rsidRDefault="00C63A64" w:rsidP="006360ED">
      <w:pPr>
        <w:pStyle w:val="ListParagraph"/>
        <w:numPr>
          <w:ilvl w:val="1"/>
          <w:numId w:val="3"/>
        </w:numPr>
        <w:spacing w:before="100" w:beforeAutospacing="1" w:after="100" w:afterAutospacing="1" w:line="240" w:lineRule="auto"/>
        <w:outlineLvl w:val="1"/>
        <w:rPr>
          <w:rFonts w:eastAsia="Times New Roman" w:cstheme="minorHAnsi"/>
          <w:color w:val="000000"/>
          <w:sz w:val="24"/>
          <w:szCs w:val="24"/>
          <w:lang w:eastAsia="en-GB"/>
        </w:rPr>
      </w:pPr>
      <w:r w:rsidRPr="007B3C90">
        <w:rPr>
          <w:rFonts w:eastAsia="Times New Roman" w:cstheme="minorHAnsi"/>
          <w:color w:val="000000"/>
          <w:sz w:val="24"/>
          <w:szCs w:val="24"/>
          <w:lang w:eastAsia="en-GB"/>
        </w:rPr>
        <w:t>The top two teams from each division will be promoted at the end of each season. The bottom two teams from each division will be relegated</w:t>
      </w:r>
      <w:r w:rsidR="00D84D6A" w:rsidRPr="007B3C90">
        <w:rPr>
          <w:rFonts w:eastAsia="Times New Roman" w:cstheme="minorHAnsi"/>
          <w:color w:val="000000"/>
          <w:sz w:val="24"/>
          <w:szCs w:val="24"/>
          <w:lang w:eastAsia="en-GB"/>
        </w:rPr>
        <w:t xml:space="preserve"> at the end of</w:t>
      </w:r>
      <w:r w:rsidRPr="007B3C90">
        <w:rPr>
          <w:rFonts w:eastAsia="Times New Roman" w:cstheme="minorHAnsi"/>
          <w:color w:val="000000"/>
          <w:sz w:val="24"/>
          <w:szCs w:val="24"/>
          <w:lang w:eastAsia="en-GB"/>
        </w:rPr>
        <w:t xml:space="preserve"> each season. In exceptional circumstances where the number of divisions, or the number </w:t>
      </w:r>
      <w:r w:rsidRPr="007B3C90">
        <w:rPr>
          <w:rFonts w:eastAsia="Times New Roman" w:cstheme="minorHAnsi"/>
          <w:color w:val="000000"/>
          <w:sz w:val="24"/>
          <w:szCs w:val="24"/>
          <w:lang w:eastAsia="en-GB"/>
        </w:rPr>
        <w:lastRenderedPageBreak/>
        <w:t>of teams playing in each division changes</w:t>
      </w:r>
      <w:r w:rsidR="00831D81" w:rsidRPr="007B3C90">
        <w:rPr>
          <w:rFonts w:eastAsia="Times New Roman" w:cstheme="minorHAnsi"/>
          <w:color w:val="000000"/>
          <w:sz w:val="24"/>
          <w:szCs w:val="24"/>
          <w:lang w:eastAsia="en-GB"/>
        </w:rPr>
        <w:t>,</w:t>
      </w:r>
      <w:r w:rsidRPr="007B3C90">
        <w:rPr>
          <w:rFonts w:eastAsia="Times New Roman" w:cstheme="minorHAnsi"/>
          <w:color w:val="000000"/>
          <w:sz w:val="24"/>
          <w:szCs w:val="24"/>
          <w:lang w:eastAsia="en-GB"/>
        </w:rPr>
        <w:t xml:space="preserve"> promotions and relegations may need to be reviewed. </w:t>
      </w:r>
      <w:r w:rsidR="009125B3" w:rsidRPr="007B3C90">
        <w:rPr>
          <w:rFonts w:eastAsia="Times New Roman" w:cstheme="minorHAnsi"/>
          <w:color w:val="000000"/>
          <w:sz w:val="24"/>
          <w:szCs w:val="24"/>
          <w:lang w:eastAsia="en-GB"/>
        </w:rPr>
        <w:t>In these circumstances the committee will decide the make</w:t>
      </w:r>
      <w:r w:rsidR="00D84D6A" w:rsidRPr="007B3C90">
        <w:rPr>
          <w:rFonts w:eastAsia="Times New Roman" w:cstheme="minorHAnsi"/>
          <w:color w:val="000000"/>
          <w:sz w:val="24"/>
          <w:szCs w:val="24"/>
          <w:lang w:eastAsia="en-GB"/>
        </w:rPr>
        <w:t xml:space="preserve">-up </w:t>
      </w:r>
      <w:r w:rsidR="009125B3" w:rsidRPr="007B3C90">
        <w:rPr>
          <w:rFonts w:eastAsia="Times New Roman" w:cstheme="minorHAnsi"/>
          <w:color w:val="000000"/>
          <w:sz w:val="24"/>
          <w:szCs w:val="24"/>
          <w:lang w:eastAsia="en-GB"/>
        </w:rPr>
        <w:t xml:space="preserve">of the </w:t>
      </w:r>
      <w:r w:rsidR="006360ED">
        <w:rPr>
          <w:rFonts w:eastAsia="Times New Roman" w:cstheme="minorHAnsi"/>
          <w:color w:val="000000"/>
          <w:sz w:val="24"/>
          <w:szCs w:val="24"/>
          <w:lang w:eastAsia="en-GB"/>
        </w:rPr>
        <w:t>l</w:t>
      </w:r>
      <w:r w:rsidR="009125B3" w:rsidRPr="007B3C90">
        <w:rPr>
          <w:rFonts w:eastAsia="Times New Roman" w:cstheme="minorHAnsi"/>
          <w:color w:val="000000"/>
          <w:sz w:val="24"/>
          <w:szCs w:val="24"/>
          <w:lang w:eastAsia="en-GB"/>
        </w:rPr>
        <w:t>eague.</w:t>
      </w:r>
      <w:r w:rsidRPr="007B3C90">
        <w:rPr>
          <w:rFonts w:eastAsia="Times New Roman" w:cstheme="minorHAnsi"/>
          <w:color w:val="000000"/>
          <w:sz w:val="24"/>
          <w:szCs w:val="24"/>
          <w:lang w:eastAsia="en-GB"/>
        </w:rPr>
        <w:t xml:space="preserve"> </w:t>
      </w:r>
    </w:p>
    <w:p w14:paraId="43257C82" w14:textId="77777777" w:rsidR="006360ED" w:rsidRPr="006360ED" w:rsidRDefault="006360ED" w:rsidP="006360ED">
      <w:pPr>
        <w:pStyle w:val="ListParagraph"/>
        <w:spacing w:before="100" w:beforeAutospacing="1" w:after="100" w:afterAutospacing="1" w:line="240" w:lineRule="auto"/>
        <w:ind w:left="780"/>
        <w:outlineLvl w:val="1"/>
        <w:rPr>
          <w:rFonts w:eastAsia="Times New Roman" w:cstheme="minorHAnsi"/>
          <w:color w:val="000000"/>
          <w:sz w:val="24"/>
          <w:szCs w:val="24"/>
          <w:lang w:eastAsia="en-GB"/>
        </w:rPr>
      </w:pPr>
    </w:p>
    <w:p w14:paraId="14D181D8" w14:textId="77777777" w:rsidR="007B3C90" w:rsidRPr="006360ED" w:rsidRDefault="001E28FF" w:rsidP="006360ED">
      <w:pPr>
        <w:pStyle w:val="ListParagraph"/>
        <w:numPr>
          <w:ilvl w:val="1"/>
          <w:numId w:val="3"/>
        </w:numPr>
        <w:spacing w:before="100" w:beforeAutospacing="1" w:after="100" w:afterAutospacing="1" w:line="240" w:lineRule="auto"/>
        <w:outlineLvl w:val="1"/>
        <w:rPr>
          <w:rFonts w:eastAsia="Times New Roman" w:cstheme="minorHAnsi"/>
          <w:color w:val="000000"/>
          <w:sz w:val="24"/>
          <w:szCs w:val="24"/>
          <w:lang w:eastAsia="en-GB"/>
        </w:rPr>
      </w:pPr>
      <w:r w:rsidRPr="007B3C90">
        <w:rPr>
          <w:rFonts w:eastAsia="Times New Roman" w:cstheme="minorHAnsi"/>
          <w:color w:val="000000"/>
          <w:sz w:val="24"/>
          <w:szCs w:val="24"/>
          <w:lang w:eastAsia="en-GB"/>
        </w:rPr>
        <w:t xml:space="preserve">Teams conceding matches will have one point deducted from their total. Their opponents will be awarded two league points only. </w:t>
      </w:r>
      <w:proofErr w:type="spellStart"/>
      <w:r w:rsidRPr="007B3C90">
        <w:rPr>
          <w:rFonts w:eastAsia="Times New Roman" w:cstheme="minorHAnsi"/>
          <w:color w:val="000000"/>
          <w:sz w:val="24"/>
          <w:szCs w:val="24"/>
          <w:lang w:eastAsia="en-GB"/>
        </w:rPr>
        <w:t>lf</w:t>
      </w:r>
      <w:proofErr w:type="spellEnd"/>
      <w:r w:rsidRPr="007B3C90">
        <w:rPr>
          <w:rFonts w:eastAsia="Times New Roman" w:cstheme="minorHAnsi"/>
          <w:color w:val="000000"/>
          <w:sz w:val="24"/>
          <w:szCs w:val="24"/>
          <w:lang w:eastAsia="en-GB"/>
        </w:rPr>
        <w:t xml:space="preserve"> there is a tie at the end of the season, games will be awarded to the team who had the match conceded against them in accordance with the following formula:</w:t>
      </w:r>
    </w:p>
    <w:p w14:paraId="7DDDD2F5" w14:textId="4A7C1229" w:rsidR="001E28FF" w:rsidRPr="00CC61EB" w:rsidRDefault="001E28FF" w:rsidP="007B3C90">
      <w:pPr>
        <w:pStyle w:val="ListParagraph"/>
        <w:numPr>
          <w:ilvl w:val="0"/>
          <w:numId w:val="1"/>
        </w:numPr>
        <w:spacing w:before="100" w:beforeAutospacing="1" w:after="100" w:afterAutospacing="1" w:line="240" w:lineRule="auto"/>
        <w:rPr>
          <w:rFonts w:eastAsia="Times New Roman" w:cstheme="minorHAnsi"/>
          <w:color w:val="000000"/>
          <w:sz w:val="24"/>
          <w:szCs w:val="24"/>
          <w:lang w:eastAsia="en-GB"/>
        </w:rPr>
      </w:pPr>
      <w:r w:rsidRPr="00CC61EB">
        <w:rPr>
          <w:rFonts w:eastAsia="Times New Roman" w:cstheme="minorHAnsi"/>
          <w:color w:val="000000"/>
          <w:sz w:val="24"/>
          <w:szCs w:val="24"/>
          <w:lang w:eastAsia="en-GB"/>
        </w:rPr>
        <w:t xml:space="preserve">55 games </w:t>
      </w:r>
      <w:proofErr w:type="gramStart"/>
      <w:r w:rsidRPr="00CC61EB">
        <w:rPr>
          <w:rFonts w:eastAsia="Times New Roman" w:cstheme="minorHAnsi"/>
          <w:color w:val="000000"/>
          <w:sz w:val="24"/>
          <w:szCs w:val="24"/>
          <w:lang w:eastAsia="en-GB"/>
        </w:rPr>
        <w:t>or;</w:t>
      </w:r>
      <w:proofErr w:type="gramEnd"/>
      <w:r w:rsidRPr="00CC61EB">
        <w:rPr>
          <w:rFonts w:eastAsia="Times New Roman" w:cstheme="minorHAnsi"/>
          <w:color w:val="000000"/>
          <w:sz w:val="24"/>
          <w:szCs w:val="24"/>
          <w:lang w:eastAsia="en-GB"/>
        </w:rPr>
        <w:t xml:space="preserve"> </w:t>
      </w:r>
    </w:p>
    <w:p w14:paraId="41F2F2F8" w14:textId="7DF7D42F" w:rsidR="001E28FF" w:rsidRPr="00CC61EB" w:rsidRDefault="001E28FF" w:rsidP="001E28FF">
      <w:pPr>
        <w:pStyle w:val="ListParagraph"/>
        <w:numPr>
          <w:ilvl w:val="0"/>
          <w:numId w:val="1"/>
        </w:numPr>
        <w:spacing w:before="100" w:beforeAutospacing="1" w:after="100" w:afterAutospacing="1" w:line="240" w:lineRule="auto"/>
        <w:rPr>
          <w:rFonts w:eastAsia="Times New Roman" w:cstheme="minorHAnsi"/>
          <w:color w:val="000000"/>
          <w:sz w:val="24"/>
          <w:szCs w:val="24"/>
          <w:lang w:eastAsia="en-GB"/>
        </w:rPr>
      </w:pPr>
      <w:r w:rsidRPr="00CC61EB">
        <w:rPr>
          <w:rFonts w:eastAsia="Times New Roman" w:cstheme="minorHAnsi"/>
          <w:color w:val="000000"/>
          <w:sz w:val="24"/>
          <w:szCs w:val="24"/>
          <w:lang w:eastAsia="en-GB"/>
        </w:rPr>
        <w:t>The average number of games won over the whole season</w:t>
      </w:r>
      <w:r w:rsidR="007B3C90">
        <w:rPr>
          <w:rFonts w:eastAsia="Times New Roman" w:cstheme="minorHAnsi"/>
          <w:color w:val="000000"/>
          <w:sz w:val="24"/>
          <w:szCs w:val="24"/>
          <w:lang w:eastAsia="en-GB"/>
        </w:rPr>
        <w:t xml:space="preserve"> </w:t>
      </w:r>
      <w:proofErr w:type="gramStart"/>
      <w:r w:rsidR="007B3C90">
        <w:rPr>
          <w:rFonts w:eastAsia="Times New Roman" w:cstheme="minorHAnsi"/>
          <w:color w:val="000000"/>
          <w:sz w:val="24"/>
          <w:szCs w:val="24"/>
          <w:lang w:eastAsia="en-GB"/>
        </w:rPr>
        <w:t>or;</w:t>
      </w:r>
      <w:proofErr w:type="gramEnd"/>
      <w:r w:rsidRPr="00CC61EB">
        <w:rPr>
          <w:rFonts w:eastAsia="Times New Roman" w:cstheme="minorHAnsi"/>
          <w:color w:val="000000"/>
          <w:sz w:val="24"/>
          <w:szCs w:val="24"/>
          <w:lang w:eastAsia="en-GB"/>
        </w:rPr>
        <w:t xml:space="preserve"> </w:t>
      </w:r>
    </w:p>
    <w:p w14:paraId="205FF893" w14:textId="77777777" w:rsidR="001E28FF" w:rsidRPr="00CC61EB" w:rsidRDefault="001E28FF" w:rsidP="001E28FF">
      <w:pPr>
        <w:pStyle w:val="ListParagraph"/>
        <w:numPr>
          <w:ilvl w:val="0"/>
          <w:numId w:val="1"/>
        </w:numPr>
        <w:spacing w:before="100" w:beforeAutospacing="1" w:after="100" w:afterAutospacing="1" w:line="240" w:lineRule="auto"/>
        <w:rPr>
          <w:rFonts w:eastAsia="Times New Roman" w:cstheme="minorHAnsi"/>
          <w:color w:val="000000"/>
          <w:sz w:val="24"/>
          <w:szCs w:val="24"/>
          <w:lang w:eastAsia="en-GB"/>
        </w:rPr>
      </w:pPr>
      <w:r w:rsidRPr="00CC61EB">
        <w:rPr>
          <w:rFonts w:eastAsia="Times New Roman" w:cstheme="minorHAnsi"/>
          <w:color w:val="000000"/>
          <w:sz w:val="24"/>
          <w:szCs w:val="24"/>
          <w:lang w:eastAsia="en-GB"/>
        </w:rPr>
        <w:t xml:space="preserve">The games won in the equivalent fixture, if played that season. </w:t>
      </w:r>
    </w:p>
    <w:p w14:paraId="7AA39D84" w14:textId="77777777" w:rsidR="007B3C90" w:rsidRDefault="001E28FF" w:rsidP="007B3C90">
      <w:pPr>
        <w:spacing w:before="100" w:beforeAutospacing="1" w:after="100" w:afterAutospacing="1" w:line="240" w:lineRule="auto"/>
        <w:ind w:left="720"/>
        <w:rPr>
          <w:rFonts w:eastAsia="Times New Roman" w:cstheme="minorHAnsi"/>
          <w:color w:val="000000"/>
          <w:sz w:val="24"/>
          <w:szCs w:val="24"/>
          <w:lang w:eastAsia="en-GB"/>
        </w:rPr>
      </w:pPr>
      <w:r w:rsidRPr="00CC61EB">
        <w:rPr>
          <w:rFonts w:eastAsia="Times New Roman" w:cstheme="minorHAnsi"/>
          <w:color w:val="000000"/>
          <w:sz w:val="24"/>
          <w:szCs w:val="24"/>
          <w:lang w:eastAsia="en-GB"/>
        </w:rPr>
        <w:t>The most favourable of the above will apply.</w:t>
      </w:r>
      <w:r w:rsidR="007B3C90">
        <w:rPr>
          <w:rFonts w:eastAsia="Times New Roman" w:cstheme="minorHAnsi"/>
          <w:color w:val="000000"/>
          <w:sz w:val="24"/>
          <w:szCs w:val="24"/>
          <w:lang w:eastAsia="en-GB"/>
        </w:rPr>
        <w:t xml:space="preserve"> </w:t>
      </w:r>
    </w:p>
    <w:p w14:paraId="67D94BAA" w14:textId="77777777" w:rsidR="00BF3BB3" w:rsidRDefault="00CC61EB" w:rsidP="006360ED">
      <w:pPr>
        <w:pStyle w:val="ListParagraph"/>
        <w:numPr>
          <w:ilvl w:val="1"/>
          <w:numId w:val="3"/>
        </w:numPr>
        <w:spacing w:before="100" w:beforeAutospacing="1" w:after="100" w:afterAutospacing="1" w:line="240" w:lineRule="auto"/>
        <w:outlineLvl w:val="1"/>
        <w:rPr>
          <w:rFonts w:eastAsia="Times New Roman" w:cstheme="minorHAnsi"/>
          <w:color w:val="000000"/>
          <w:sz w:val="24"/>
          <w:szCs w:val="24"/>
          <w:lang w:eastAsia="en-GB"/>
        </w:rPr>
      </w:pPr>
      <w:r w:rsidRPr="007B3C90">
        <w:rPr>
          <w:rFonts w:eastAsia="Times New Roman" w:cstheme="minorHAnsi"/>
          <w:color w:val="000000"/>
          <w:sz w:val="24"/>
          <w:szCs w:val="24"/>
          <w:lang w:eastAsia="en-GB"/>
        </w:rPr>
        <w:t>At the end of the season, if any teams are tied on points, placing shall be determined as follows: -</w:t>
      </w:r>
    </w:p>
    <w:p w14:paraId="16BB2275" w14:textId="4307DE22" w:rsidR="00BF3BB3" w:rsidRDefault="00BF3BB3" w:rsidP="00BF3BB3">
      <w:pPr>
        <w:pStyle w:val="ListParagraph"/>
        <w:numPr>
          <w:ilvl w:val="0"/>
          <w:numId w:val="1"/>
        </w:numPr>
        <w:spacing w:before="100" w:beforeAutospacing="1" w:after="100" w:afterAutospacing="1" w:line="240" w:lineRule="auto"/>
        <w:rPr>
          <w:rFonts w:eastAsia="Times New Roman" w:cstheme="minorHAnsi"/>
          <w:color w:val="000000"/>
          <w:sz w:val="24"/>
          <w:szCs w:val="24"/>
          <w:lang w:eastAsia="en-GB"/>
        </w:rPr>
      </w:pPr>
      <w:r>
        <w:rPr>
          <w:rFonts w:eastAsia="Times New Roman" w:cstheme="minorHAnsi"/>
          <w:color w:val="000000"/>
          <w:sz w:val="24"/>
          <w:szCs w:val="24"/>
          <w:lang w:eastAsia="en-GB"/>
        </w:rPr>
        <w:t>O</w:t>
      </w:r>
      <w:r w:rsidR="00CC61EB" w:rsidRPr="007B3C90">
        <w:rPr>
          <w:rFonts w:eastAsia="Times New Roman" w:cstheme="minorHAnsi"/>
          <w:color w:val="000000"/>
          <w:sz w:val="24"/>
          <w:szCs w:val="24"/>
          <w:lang w:eastAsia="en-GB"/>
        </w:rPr>
        <w:t>n the difference between games won and games lost</w:t>
      </w:r>
      <w:r>
        <w:rPr>
          <w:rFonts w:eastAsia="Times New Roman" w:cstheme="minorHAnsi"/>
          <w:color w:val="000000"/>
          <w:sz w:val="24"/>
          <w:szCs w:val="24"/>
          <w:lang w:eastAsia="en-GB"/>
        </w:rPr>
        <w:t>.</w:t>
      </w:r>
      <w:r w:rsidR="00CC61EB" w:rsidRPr="007B3C90">
        <w:rPr>
          <w:rFonts w:eastAsia="Times New Roman" w:cstheme="minorHAnsi"/>
          <w:color w:val="000000"/>
          <w:sz w:val="24"/>
          <w:szCs w:val="24"/>
          <w:lang w:eastAsia="en-GB"/>
        </w:rPr>
        <w:t xml:space="preserve"> </w:t>
      </w:r>
      <w:r>
        <w:rPr>
          <w:rFonts w:eastAsia="Times New Roman" w:cstheme="minorHAnsi"/>
          <w:color w:val="000000"/>
          <w:sz w:val="24"/>
          <w:szCs w:val="24"/>
          <w:lang w:eastAsia="en-GB"/>
        </w:rPr>
        <w:t>I</w:t>
      </w:r>
      <w:r w:rsidR="00CC61EB" w:rsidRPr="007B3C90">
        <w:rPr>
          <w:rFonts w:eastAsia="Times New Roman" w:cstheme="minorHAnsi"/>
          <w:color w:val="000000"/>
          <w:sz w:val="24"/>
          <w:szCs w:val="24"/>
          <w:lang w:eastAsia="en-GB"/>
        </w:rPr>
        <w:t xml:space="preserve">f these are </w:t>
      </w:r>
      <w:proofErr w:type="gramStart"/>
      <w:r w:rsidR="00CC61EB" w:rsidRPr="007B3C90">
        <w:rPr>
          <w:rFonts w:eastAsia="Times New Roman" w:cstheme="minorHAnsi"/>
          <w:color w:val="000000"/>
          <w:sz w:val="24"/>
          <w:szCs w:val="24"/>
          <w:lang w:eastAsia="en-GB"/>
        </w:rPr>
        <w:t>equal</w:t>
      </w:r>
      <w:r>
        <w:rPr>
          <w:rFonts w:eastAsia="Times New Roman" w:cstheme="minorHAnsi"/>
          <w:color w:val="000000"/>
          <w:sz w:val="24"/>
          <w:szCs w:val="24"/>
          <w:lang w:eastAsia="en-GB"/>
        </w:rPr>
        <w:t>;</w:t>
      </w:r>
      <w:proofErr w:type="gramEnd"/>
      <w:r w:rsidR="00CC61EB" w:rsidRPr="007B3C90">
        <w:rPr>
          <w:rFonts w:eastAsia="Times New Roman" w:cstheme="minorHAnsi"/>
          <w:color w:val="000000"/>
          <w:sz w:val="24"/>
          <w:szCs w:val="24"/>
          <w:lang w:eastAsia="en-GB"/>
        </w:rPr>
        <w:t xml:space="preserve"> </w:t>
      </w:r>
    </w:p>
    <w:p w14:paraId="50387095" w14:textId="11C92299" w:rsidR="00BF3BB3" w:rsidRDefault="00BF3BB3" w:rsidP="00BF3BB3">
      <w:pPr>
        <w:pStyle w:val="ListParagraph"/>
        <w:numPr>
          <w:ilvl w:val="0"/>
          <w:numId w:val="1"/>
        </w:numPr>
        <w:spacing w:before="100" w:beforeAutospacing="1" w:after="100" w:afterAutospacing="1" w:line="240" w:lineRule="auto"/>
        <w:rPr>
          <w:rFonts w:eastAsia="Times New Roman" w:cstheme="minorHAnsi"/>
          <w:color w:val="000000"/>
          <w:sz w:val="24"/>
          <w:szCs w:val="24"/>
          <w:lang w:eastAsia="en-GB"/>
        </w:rPr>
      </w:pPr>
      <w:r>
        <w:rPr>
          <w:rFonts w:eastAsia="Times New Roman" w:cstheme="minorHAnsi"/>
          <w:color w:val="000000"/>
          <w:sz w:val="24"/>
          <w:szCs w:val="24"/>
          <w:lang w:eastAsia="en-GB"/>
        </w:rPr>
        <w:t>O</w:t>
      </w:r>
      <w:r w:rsidR="00CC61EB" w:rsidRPr="007B3C90">
        <w:rPr>
          <w:rFonts w:eastAsia="Times New Roman" w:cstheme="minorHAnsi"/>
          <w:color w:val="000000"/>
          <w:sz w:val="24"/>
          <w:szCs w:val="24"/>
          <w:lang w:eastAsia="en-GB"/>
        </w:rPr>
        <w:t xml:space="preserve">n the games difference from the fixtures between the equally placed teams. If these are also </w:t>
      </w:r>
      <w:proofErr w:type="gramStart"/>
      <w:r w:rsidR="00CC61EB" w:rsidRPr="007B3C90">
        <w:rPr>
          <w:rFonts w:eastAsia="Times New Roman" w:cstheme="minorHAnsi"/>
          <w:color w:val="000000"/>
          <w:sz w:val="24"/>
          <w:szCs w:val="24"/>
          <w:lang w:eastAsia="en-GB"/>
        </w:rPr>
        <w:t>equal</w:t>
      </w:r>
      <w:r>
        <w:rPr>
          <w:rFonts w:eastAsia="Times New Roman" w:cstheme="minorHAnsi"/>
          <w:color w:val="000000"/>
          <w:sz w:val="24"/>
          <w:szCs w:val="24"/>
          <w:lang w:eastAsia="en-GB"/>
        </w:rPr>
        <w:t>;</w:t>
      </w:r>
      <w:proofErr w:type="gramEnd"/>
    </w:p>
    <w:p w14:paraId="0CA5D034" w14:textId="134E273D" w:rsidR="001E28FF" w:rsidRDefault="00BF3BB3" w:rsidP="00BF3BB3">
      <w:pPr>
        <w:pStyle w:val="ListParagraph"/>
        <w:numPr>
          <w:ilvl w:val="0"/>
          <w:numId w:val="1"/>
        </w:numPr>
        <w:spacing w:before="100" w:beforeAutospacing="1" w:after="100" w:afterAutospacing="1" w:line="240" w:lineRule="auto"/>
        <w:rPr>
          <w:rFonts w:eastAsia="Times New Roman" w:cstheme="minorHAnsi"/>
          <w:color w:val="000000"/>
          <w:sz w:val="24"/>
          <w:szCs w:val="24"/>
          <w:lang w:eastAsia="en-GB"/>
        </w:rPr>
      </w:pPr>
      <w:r>
        <w:rPr>
          <w:rFonts w:eastAsia="Times New Roman" w:cstheme="minorHAnsi"/>
          <w:color w:val="000000"/>
          <w:sz w:val="24"/>
          <w:szCs w:val="24"/>
          <w:lang w:eastAsia="en-GB"/>
        </w:rPr>
        <w:t>O</w:t>
      </w:r>
      <w:r w:rsidR="00CC61EB" w:rsidRPr="007B3C90">
        <w:rPr>
          <w:rFonts w:eastAsia="Times New Roman" w:cstheme="minorHAnsi"/>
          <w:color w:val="000000"/>
          <w:sz w:val="24"/>
          <w:szCs w:val="24"/>
          <w:lang w:eastAsia="en-GB"/>
        </w:rPr>
        <w:t>n the total number of rubbers won from the fixtures between the equally placed teams.</w:t>
      </w:r>
    </w:p>
    <w:p w14:paraId="2394D2A0" w14:textId="77777777" w:rsidR="00BF3BB3" w:rsidRPr="006360ED" w:rsidRDefault="00BF3BB3" w:rsidP="00BF3BB3">
      <w:pPr>
        <w:pStyle w:val="ListParagraph"/>
        <w:spacing w:before="100" w:beforeAutospacing="1" w:after="100" w:afterAutospacing="1" w:line="240" w:lineRule="auto"/>
        <w:ind w:left="780"/>
        <w:outlineLvl w:val="1"/>
        <w:rPr>
          <w:rFonts w:eastAsia="Times New Roman" w:cstheme="minorHAnsi"/>
          <w:color w:val="000000"/>
          <w:sz w:val="24"/>
          <w:szCs w:val="24"/>
          <w:lang w:eastAsia="en-GB"/>
        </w:rPr>
      </w:pPr>
    </w:p>
    <w:p w14:paraId="751CFEF6" w14:textId="049D526C" w:rsidR="001E28FF" w:rsidRPr="007B3C90" w:rsidRDefault="006360ED" w:rsidP="007B3C90">
      <w:pPr>
        <w:spacing w:before="100" w:beforeAutospacing="1" w:after="100" w:afterAutospacing="1" w:line="240" w:lineRule="auto"/>
        <w:outlineLvl w:val="1"/>
        <w:rPr>
          <w:rFonts w:eastAsia="Times New Roman" w:cstheme="minorHAnsi"/>
          <w:b/>
          <w:bCs/>
          <w:color w:val="000000"/>
          <w:sz w:val="36"/>
          <w:szCs w:val="36"/>
          <w:lang w:eastAsia="en-GB"/>
        </w:rPr>
      </w:pPr>
      <w:r>
        <w:rPr>
          <w:rFonts w:eastAsia="Times New Roman" w:cstheme="minorHAnsi"/>
          <w:b/>
          <w:bCs/>
          <w:color w:val="000000"/>
          <w:sz w:val="36"/>
          <w:szCs w:val="36"/>
          <w:lang w:eastAsia="en-GB"/>
        </w:rPr>
        <w:t>Cancelling and Rearranging</w:t>
      </w:r>
      <w:r w:rsidR="001E28FF" w:rsidRPr="007B3C90">
        <w:rPr>
          <w:rFonts w:eastAsia="Times New Roman" w:cstheme="minorHAnsi"/>
          <w:b/>
          <w:bCs/>
          <w:color w:val="000000"/>
          <w:sz w:val="36"/>
          <w:szCs w:val="36"/>
          <w:lang w:eastAsia="en-GB"/>
        </w:rPr>
        <w:t xml:space="preserve"> Matches</w:t>
      </w:r>
    </w:p>
    <w:p w14:paraId="44FB2896" w14:textId="5B55D8CA" w:rsidR="00D84D6A" w:rsidRDefault="00D84D6A" w:rsidP="006360ED">
      <w:pPr>
        <w:pStyle w:val="ListParagraph"/>
        <w:numPr>
          <w:ilvl w:val="1"/>
          <w:numId w:val="3"/>
        </w:numPr>
        <w:spacing w:before="100" w:beforeAutospacing="1" w:after="100" w:afterAutospacing="1" w:line="240" w:lineRule="auto"/>
        <w:outlineLvl w:val="1"/>
        <w:rPr>
          <w:rFonts w:eastAsia="Times New Roman" w:cstheme="minorHAnsi"/>
          <w:color w:val="000000"/>
          <w:sz w:val="24"/>
          <w:szCs w:val="24"/>
          <w:lang w:eastAsia="en-GB"/>
        </w:rPr>
      </w:pPr>
      <w:r w:rsidRPr="007B3C90">
        <w:rPr>
          <w:rFonts w:eastAsia="Times New Roman" w:cstheme="minorHAnsi"/>
          <w:color w:val="000000"/>
          <w:sz w:val="24"/>
          <w:szCs w:val="24"/>
          <w:lang w:eastAsia="en-GB"/>
        </w:rPr>
        <w:t>A match can be cancelled once it has commenced if both captains agree that the conditions compromise the safety of the players.</w:t>
      </w:r>
      <w:r w:rsidR="006360ED" w:rsidRPr="006360ED">
        <w:rPr>
          <w:rFonts w:eastAsia="Times New Roman" w:cstheme="minorHAnsi"/>
          <w:color w:val="000000"/>
          <w:sz w:val="24"/>
          <w:szCs w:val="24"/>
          <w:lang w:eastAsia="en-GB"/>
        </w:rPr>
        <w:t xml:space="preserve"> </w:t>
      </w:r>
      <w:r w:rsidR="00A54BEB" w:rsidRPr="007B3C90">
        <w:rPr>
          <w:rFonts w:eastAsia="Times New Roman" w:cstheme="minorHAnsi"/>
          <w:color w:val="000000"/>
          <w:sz w:val="24"/>
          <w:szCs w:val="24"/>
          <w:lang w:eastAsia="en-GB"/>
        </w:rPr>
        <w:t xml:space="preserve">If </w:t>
      </w:r>
      <w:r w:rsidRPr="007B3C90">
        <w:rPr>
          <w:rFonts w:eastAsia="Times New Roman" w:cstheme="minorHAnsi"/>
          <w:color w:val="000000"/>
          <w:sz w:val="24"/>
          <w:szCs w:val="24"/>
          <w:lang w:eastAsia="en-GB"/>
        </w:rPr>
        <w:t>a match is called off during play</w:t>
      </w:r>
      <w:r w:rsidR="00A54BEB" w:rsidRPr="007B3C90">
        <w:rPr>
          <w:rFonts w:eastAsia="Times New Roman" w:cstheme="minorHAnsi"/>
          <w:color w:val="000000"/>
          <w:sz w:val="24"/>
          <w:szCs w:val="24"/>
          <w:lang w:eastAsia="en-GB"/>
        </w:rPr>
        <w:t xml:space="preserve"> and there is a winning score (one team has 55 or more games) then the remainder of games shall be split. If there is no winning </w:t>
      </w:r>
      <w:proofErr w:type="gramStart"/>
      <w:r w:rsidR="00A54BEB" w:rsidRPr="007B3C90">
        <w:rPr>
          <w:rFonts w:eastAsia="Times New Roman" w:cstheme="minorHAnsi"/>
          <w:color w:val="000000"/>
          <w:sz w:val="24"/>
          <w:szCs w:val="24"/>
          <w:lang w:eastAsia="en-GB"/>
        </w:rPr>
        <w:t>score</w:t>
      </w:r>
      <w:proofErr w:type="gramEnd"/>
      <w:r w:rsidR="00A54BEB" w:rsidRPr="007B3C90">
        <w:rPr>
          <w:rFonts w:eastAsia="Times New Roman" w:cstheme="minorHAnsi"/>
          <w:color w:val="000000"/>
          <w:sz w:val="24"/>
          <w:szCs w:val="24"/>
          <w:lang w:eastAsia="en-GB"/>
        </w:rPr>
        <w:t xml:space="preserve"> then the match should be rearranged</w:t>
      </w:r>
      <w:r w:rsidR="001C3B74" w:rsidRPr="007B3C90">
        <w:rPr>
          <w:rFonts w:eastAsia="Times New Roman" w:cstheme="minorHAnsi"/>
          <w:color w:val="000000"/>
          <w:sz w:val="24"/>
          <w:szCs w:val="24"/>
          <w:lang w:eastAsia="en-GB"/>
        </w:rPr>
        <w:t xml:space="preserve">. </w:t>
      </w:r>
      <w:r w:rsidR="00A54BEB" w:rsidRPr="007B3C90">
        <w:rPr>
          <w:rFonts w:eastAsia="Times New Roman" w:cstheme="minorHAnsi"/>
          <w:color w:val="000000"/>
          <w:sz w:val="24"/>
          <w:szCs w:val="24"/>
          <w:lang w:eastAsia="en-GB"/>
        </w:rPr>
        <w:t xml:space="preserve"> </w:t>
      </w:r>
    </w:p>
    <w:p w14:paraId="076A99A0" w14:textId="77777777" w:rsidR="006360ED" w:rsidRPr="006360ED" w:rsidRDefault="006360ED" w:rsidP="006360ED">
      <w:pPr>
        <w:pStyle w:val="ListParagraph"/>
        <w:spacing w:before="100" w:beforeAutospacing="1" w:after="100" w:afterAutospacing="1" w:line="240" w:lineRule="auto"/>
        <w:ind w:left="780"/>
        <w:outlineLvl w:val="1"/>
        <w:rPr>
          <w:rFonts w:eastAsia="Times New Roman" w:cstheme="minorHAnsi"/>
          <w:color w:val="000000"/>
          <w:sz w:val="24"/>
          <w:szCs w:val="24"/>
          <w:lang w:eastAsia="en-GB"/>
        </w:rPr>
      </w:pPr>
    </w:p>
    <w:p w14:paraId="063D4CF5" w14:textId="5DF184A4" w:rsidR="006360ED" w:rsidRPr="006360ED" w:rsidRDefault="001E28FF" w:rsidP="006360ED">
      <w:pPr>
        <w:pStyle w:val="ListParagraph"/>
        <w:numPr>
          <w:ilvl w:val="1"/>
          <w:numId w:val="3"/>
        </w:numPr>
        <w:spacing w:before="100" w:beforeAutospacing="1" w:after="100" w:afterAutospacing="1" w:line="240" w:lineRule="auto"/>
        <w:outlineLvl w:val="1"/>
        <w:rPr>
          <w:rFonts w:eastAsia="Times New Roman" w:cstheme="minorHAnsi"/>
          <w:color w:val="000000"/>
          <w:sz w:val="24"/>
          <w:szCs w:val="24"/>
          <w:lang w:eastAsia="en-GB"/>
        </w:rPr>
      </w:pPr>
      <w:r w:rsidRPr="006360ED">
        <w:rPr>
          <w:rFonts w:eastAsia="Times New Roman" w:cstheme="minorHAnsi"/>
          <w:color w:val="000000"/>
          <w:sz w:val="24"/>
          <w:szCs w:val="24"/>
          <w:lang w:eastAsia="en-GB"/>
        </w:rPr>
        <w:t>Home captains can call matches off if their courts are unplayable before the away team has set off.</w:t>
      </w:r>
    </w:p>
    <w:p w14:paraId="628E4015" w14:textId="77777777" w:rsidR="006360ED" w:rsidRDefault="006360ED" w:rsidP="006360ED">
      <w:pPr>
        <w:pStyle w:val="ListParagraph"/>
        <w:spacing w:before="100" w:beforeAutospacing="1" w:after="100" w:afterAutospacing="1" w:line="240" w:lineRule="auto"/>
        <w:ind w:left="780"/>
        <w:outlineLvl w:val="1"/>
        <w:rPr>
          <w:rFonts w:eastAsia="Times New Roman" w:cstheme="minorHAnsi"/>
          <w:color w:val="000000"/>
          <w:sz w:val="24"/>
          <w:szCs w:val="24"/>
          <w:lang w:eastAsia="en-GB"/>
        </w:rPr>
      </w:pPr>
    </w:p>
    <w:p w14:paraId="39E5CB11" w14:textId="329B270C" w:rsidR="001C3B74" w:rsidRDefault="00D84D6A" w:rsidP="006360ED">
      <w:pPr>
        <w:pStyle w:val="ListParagraph"/>
        <w:numPr>
          <w:ilvl w:val="1"/>
          <w:numId w:val="3"/>
        </w:numPr>
        <w:spacing w:before="100" w:beforeAutospacing="1" w:after="100" w:afterAutospacing="1" w:line="240" w:lineRule="auto"/>
        <w:outlineLvl w:val="1"/>
        <w:rPr>
          <w:rFonts w:eastAsia="Times New Roman" w:cstheme="minorHAnsi"/>
          <w:color w:val="000000"/>
          <w:sz w:val="24"/>
          <w:szCs w:val="24"/>
          <w:lang w:eastAsia="en-GB"/>
        </w:rPr>
      </w:pPr>
      <w:r w:rsidRPr="007B3C90">
        <w:rPr>
          <w:rFonts w:eastAsia="Times New Roman" w:cstheme="minorHAnsi"/>
          <w:color w:val="000000"/>
          <w:sz w:val="24"/>
          <w:szCs w:val="24"/>
          <w:lang w:eastAsia="en-GB"/>
        </w:rPr>
        <w:t>If a match is to be rearranged t</w:t>
      </w:r>
      <w:r w:rsidR="001C3B74" w:rsidRPr="007B3C90">
        <w:rPr>
          <w:rFonts w:eastAsia="Times New Roman" w:cstheme="minorHAnsi"/>
          <w:color w:val="000000"/>
          <w:sz w:val="24"/>
          <w:szCs w:val="24"/>
          <w:lang w:eastAsia="en-GB"/>
        </w:rPr>
        <w:t>he home captain must offer the opposing captain up to three dates</w:t>
      </w:r>
      <w:r w:rsidR="009125B3" w:rsidRPr="007B3C90">
        <w:rPr>
          <w:rFonts w:eastAsia="Times New Roman" w:cstheme="minorHAnsi"/>
          <w:color w:val="000000"/>
          <w:sz w:val="24"/>
          <w:szCs w:val="24"/>
          <w:lang w:eastAsia="en-GB"/>
        </w:rPr>
        <w:t xml:space="preserve">. The </w:t>
      </w:r>
      <w:r w:rsidR="00BC0C5B" w:rsidRPr="007B3C90">
        <w:rPr>
          <w:rFonts w:eastAsia="Times New Roman" w:cstheme="minorHAnsi"/>
          <w:color w:val="000000"/>
          <w:sz w:val="24"/>
          <w:szCs w:val="24"/>
          <w:lang w:eastAsia="en-GB"/>
        </w:rPr>
        <w:t xml:space="preserve">home captain should </w:t>
      </w:r>
      <w:r w:rsidR="00831D81" w:rsidRPr="007B3C90">
        <w:rPr>
          <w:rFonts w:eastAsia="Times New Roman" w:cstheme="minorHAnsi"/>
          <w:color w:val="000000"/>
          <w:sz w:val="24"/>
          <w:szCs w:val="24"/>
          <w:lang w:eastAsia="en-GB"/>
        </w:rPr>
        <w:t xml:space="preserve">contact the away captain within 2 weeks of the date of the original fixture to provide </w:t>
      </w:r>
      <w:r w:rsidR="00CC61EB" w:rsidRPr="007B3C90">
        <w:rPr>
          <w:rFonts w:eastAsia="Times New Roman" w:cstheme="minorHAnsi"/>
          <w:color w:val="000000"/>
          <w:sz w:val="24"/>
          <w:szCs w:val="24"/>
          <w:lang w:eastAsia="en-GB"/>
        </w:rPr>
        <w:t xml:space="preserve">these </w:t>
      </w:r>
      <w:r w:rsidR="00831D81" w:rsidRPr="007B3C90">
        <w:rPr>
          <w:rFonts w:eastAsia="Times New Roman" w:cstheme="minorHAnsi"/>
          <w:color w:val="000000"/>
          <w:sz w:val="24"/>
          <w:szCs w:val="24"/>
          <w:lang w:eastAsia="en-GB"/>
        </w:rPr>
        <w:t>dates.</w:t>
      </w:r>
      <w:r w:rsidR="00BC0C5B" w:rsidRPr="007B3C90">
        <w:rPr>
          <w:rFonts w:eastAsia="Times New Roman" w:cstheme="minorHAnsi"/>
          <w:color w:val="000000"/>
          <w:sz w:val="24"/>
          <w:szCs w:val="24"/>
          <w:lang w:eastAsia="en-GB"/>
        </w:rPr>
        <w:t xml:space="preserve"> </w:t>
      </w:r>
      <w:r w:rsidR="009125B3" w:rsidRPr="007B3C90">
        <w:rPr>
          <w:rFonts w:eastAsia="Times New Roman" w:cstheme="minorHAnsi"/>
          <w:color w:val="000000"/>
          <w:sz w:val="24"/>
          <w:szCs w:val="24"/>
          <w:lang w:eastAsia="en-GB"/>
        </w:rPr>
        <w:t>One date</w:t>
      </w:r>
      <w:r w:rsidR="001C3B74" w:rsidRPr="007B3C90">
        <w:rPr>
          <w:rFonts w:eastAsia="Times New Roman" w:cstheme="minorHAnsi"/>
          <w:color w:val="000000"/>
          <w:sz w:val="24"/>
          <w:szCs w:val="24"/>
          <w:lang w:eastAsia="en-GB"/>
        </w:rPr>
        <w:t xml:space="preserve"> must be a weekend when neither team has a scheduled match. If dates are not offered within this period, the home team will be deemed to have conceded the match. The </w:t>
      </w:r>
      <w:r w:rsidR="00CC61EB" w:rsidRPr="007B3C90">
        <w:rPr>
          <w:rFonts w:eastAsia="Times New Roman" w:cstheme="minorHAnsi"/>
          <w:color w:val="000000"/>
          <w:sz w:val="24"/>
          <w:szCs w:val="24"/>
          <w:lang w:eastAsia="en-GB"/>
        </w:rPr>
        <w:t xml:space="preserve">Fixtures and </w:t>
      </w:r>
      <w:r w:rsidR="001C3B74" w:rsidRPr="007B3C90">
        <w:rPr>
          <w:rFonts w:eastAsia="Times New Roman" w:cstheme="minorHAnsi"/>
          <w:color w:val="000000"/>
          <w:sz w:val="24"/>
          <w:szCs w:val="24"/>
          <w:lang w:eastAsia="en-GB"/>
        </w:rPr>
        <w:t>Results secretary should be informed of the new match date.</w:t>
      </w:r>
    </w:p>
    <w:p w14:paraId="0535B7A7" w14:textId="77777777" w:rsidR="006360ED" w:rsidRPr="006360ED" w:rsidRDefault="006360ED" w:rsidP="006360ED">
      <w:pPr>
        <w:pStyle w:val="ListParagraph"/>
        <w:spacing w:before="100" w:beforeAutospacing="1" w:after="100" w:afterAutospacing="1" w:line="240" w:lineRule="auto"/>
        <w:ind w:left="780"/>
        <w:outlineLvl w:val="1"/>
        <w:rPr>
          <w:rFonts w:eastAsia="Times New Roman" w:cstheme="minorHAnsi"/>
          <w:color w:val="000000"/>
          <w:sz w:val="24"/>
          <w:szCs w:val="24"/>
          <w:lang w:eastAsia="en-GB"/>
        </w:rPr>
      </w:pPr>
    </w:p>
    <w:p w14:paraId="2BCF60DE" w14:textId="18172B67" w:rsidR="001E28FF" w:rsidRPr="006360ED" w:rsidRDefault="001E28FF" w:rsidP="006360ED">
      <w:pPr>
        <w:pStyle w:val="ListParagraph"/>
        <w:numPr>
          <w:ilvl w:val="1"/>
          <w:numId w:val="3"/>
        </w:numPr>
        <w:spacing w:before="100" w:beforeAutospacing="1" w:after="100" w:afterAutospacing="1" w:line="240" w:lineRule="auto"/>
        <w:outlineLvl w:val="1"/>
        <w:rPr>
          <w:rFonts w:eastAsia="Times New Roman" w:cstheme="minorHAnsi"/>
          <w:color w:val="000000"/>
          <w:sz w:val="24"/>
          <w:szCs w:val="24"/>
          <w:lang w:eastAsia="en-GB"/>
        </w:rPr>
      </w:pPr>
      <w:r w:rsidRPr="007B3C90">
        <w:rPr>
          <w:rFonts w:eastAsia="Times New Roman" w:cstheme="minorHAnsi"/>
          <w:color w:val="000000"/>
          <w:sz w:val="24"/>
          <w:szCs w:val="24"/>
          <w:lang w:eastAsia="en-GB"/>
        </w:rPr>
        <w:t xml:space="preserve">If a home match </w:t>
      </w:r>
      <w:proofErr w:type="gramStart"/>
      <w:r w:rsidRPr="007B3C90">
        <w:rPr>
          <w:rFonts w:eastAsia="Times New Roman" w:cstheme="minorHAnsi"/>
          <w:color w:val="000000"/>
          <w:sz w:val="24"/>
          <w:szCs w:val="24"/>
          <w:lang w:eastAsia="en-GB"/>
        </w:rPr>
        <w:t>has to</w:t>
      </w:r>
      <w:proofErr w:type="gramEnd"/>
      <w:r w:rsidRPr="007B3C90">
        <w:rPr>
          <w:rFonts w:eastAsia="Times New Roman" w:cstheme="minorHAnsi"/>
          <w:color w:val="000000"/>
          <w:sz w:val="24"/>
          <w:szCs w:val="24"/>
          <w:lang w:eastAsia="en-GB"/>
        </w:rPr>
        <w:t xml:space="preserve"> be cancelled due to bad weather, or exceptional circumstances, it can be played at the away venue if both captains agree. </w:t>
      </w:r>
    </w:p>
    <w:p w14:paraId="5201C4B1" w14:textId="348DC1ED" w:rsidR="00CC61EB" w:rsidRPr="007B3C90" w:rsidRDefault="00CC61EB" w:rsidP="007B3C90">
      <w:pPr>
        <w:spacing w:before="100" w:beforeAutospacing="1" w:after="100" w:afterAutospacing="1" w:line="240" w:lineRule="auto"/>
        <w:outlineLvl w:val="1"/>
        <w:rPr>
          <w:rFonts w:eastAsia="Times New Roman" w:cstheme="minorHAnsi"/>
          <w:b/>
          <w:bCs/>
          <w:color w:val="000000"/>
          <w:sz w:val="36"/>
          <w:szCs w:val="36"/>
          <w:lang w:eastAsia="en-GB"/>
        </w:rPr>
      </w:pPr>
      <w:r w:rsidRPr="007B3C90">
        <w:rPr>
          <w:rFonts w:eastAsia="Times New Roman" w:cstheme="minorHAnsi"/>
          <w:b/>
          <w:bCs/>
          <w:color w:val="000000"/>
          <w:sz w:val="36"/>
          <w:szCs w:val="36"/>
          <w:lang w:eastAsia="en-GB"/>
        </w:rPr>
        <w:t>Submission of Results</w:t>
      </w:r>
    </w:p>
    <w:p w14:paraId="21C3B5A3" w14:textId="0C5312AB" w:rsidR="00160E09" w:rsidRDefault="00BC0C5B" w:rsidP="00160E09">
      <w:pPr>
        <w:pStyle w:val="ListParagraph"/>
        <w:numPr>
          <w:ilvl w:val="1"/>
          <w:numId w:val="3"/>
        </w:numPr>
        <w:spacing w:before="100" w:beforeAutospacing="1" w:after="100" w:afterAutospacing="1" w:line="240" w:lineRule="auto"/>
        <w:outlineLvl w:val="1"/>
        <w:rPr>
          <w:rFonts w:eastAsia="Times New Roman" w:cstheme="minorHAnsi"/>
          <w:color w:val="000000"/>
          <w:sz w:val="24"/>
          <w:szCs w:val="24"/>
          <w:lang w:eastAsia="en-GB"/>
        </w:rPr>
      </w:pPr>
      <w:r w:rsidRPr="007B3C90">
        <w:rPr>
          <w:rFonts w:eastAsia="Times New Roman" w:cstheme="minorHAnsi"/>
          <w:color w:val="000000"/>
          <w:sz w:val="24"/>
          <w:szCs w:val="24"/>
          <w:lang w:eastAsia="en-GB"/>
        </w:rPr>
        <w:lastRenderedPageBreak/>
        <w:t>Results</w:t>
      </w:r>
      <w:r w:rsidR="00A54BEB" w:rsidRPr="007B3C90">
        <w:rPr>
          <w:rFonts w:eastAsia="Times New Roman" w:cstheme="minorHAnsi"/>
          <w:color w:val="000000"/>
          <w:sz w:val="24"/>
          <w:szCs w:val="24"/>
          <w:lang w:eastAsia="en-GB"/>
        </w:rPr>
        <w:t xml:space="preserve"> </w:t>
      </w:r>
      <w:r w:rsidRPr="007B3C90">
        <w:rPr>
          <w:rFonts w:eastAsia="Times New Roman" w:cstheme="minorHAnsi"/>
          <w:color w:val="000000"/>
          <w:sz w:val="24"/>
          <w:szCs w:val="24"/>
          <w:lang w:eastAsia="en-GB"/>
        </w:rPr>
        <w:t>s</w:t>
      </w:r>
      <w:r w:rsidR="00A54BEB" w:rsidRPr="007B3C90">
        <w:rPr>
          <w:rFonts w:eastAsia="Times New Roman" w:cstheme="minorHAnsi"/>
          <w:color w:val="000000"/>
          <w:sz w:val="24"/>
          <w:szCs w:val="24"/>
          <w:lang w:eastAsia="en-GB"/>
        </w:rPr>
        <w:t>corecards</w:t>
      </w:r>
      <w:r w:rsidRPr="007B3C90">
        <w:rPr>
          <w:rFonts w:eastAsia="Times New Roman" w:cstheme="minorHAnsi"/>
          <w:color w:val="000000"/>
          <w:sz w:val="24"/>
          <w:szCs w:val="24"/>
          <w:lang w:eastAsia="en-GB"/>
        </w:rPr>
        <w:t xml:space="preserve"> are</w:t>
      </w:r>
      <w:r w:rsidR="00A54BEB" w:rsidRPr="007B3C90">
        <w:rPr>
          <w:rFonts w:eastAsia="Times New Roman" w:cstheme="minorHAnsi"/>
          <w:color w:val="000000"/>
          <w:sz w:val="24"/>
          <w:szCs w:val="24"/>
          <w:lang w:eastAsia="en-GB"/>
        </w:rPr>
        <w:t xml:space="preserve"> to be received within a week of the match so that the </w:t>
      </w:r>
      <w:r w:rsidRPr="007B3C90">
        <w:rPr>
          <w:rFonts w:eastAsia="Times New Roman" w:cstheme="minorHAnsi"/>
          <w:color w:val="000000"/>
          <w:sz w:val="24"/>
          <w:szCs w:val="24"/>
          <w:lang w:eastAsia="en-GB"/>
        </w:rPr>
        <w:t>l</w:t>
      </w:r>
      <w:r w:rsidR="00A54BEB" w:rsidRPr="007B3C90">
        <w:rPr>
          <w:rFonts w:eastAsia="Times New Roman" w:cstheme="minorHAnsi"/>
          <w:color w:val="000000"/>
          <w:sz w:val="24"/>
          <w:szCs w:val="24"/>
          <w:lang w:eastAsia="en-GB"/>
        </w:rPr>
        <w:t xml:space="preserve">eague tables can be kept up to date. </w:t>
      </w:r>
      <w:r w:rsidRPr="007B3C90">
        <w:rPr>
          <w:rFonts w:eastAsia="Times New Roman" w:cstheme="minorHAnsi"/>
          <w:color w:val="000000"/>
          <w:sz w:val="24"/>
          <w:szCs w:val="24"/>
          <w:lang w:eastAsia="en-GB"/>
        </w:rPr>
        <w:t xml:space="preserve">The </w:t>
      </w:r>
      <w:r w:rsidR="009125B3" w:rsidRPr="007B3C90">
        <w:rPr>
          <w:rFonts w:eastAsia="Times New Roman" w:cstheme="minorHAnsi"/>
          <w:color w:val="000000"/>
          <w:sz w:val="24"/>
          <w:szCs w:val="24"/>
          <w:lang w:eastAsia="en-GB"/>
        </w:rPr>
        <w:t>Fixtures and Results Secretary</w:t>
      </w:r>
      <w:r w:rsidR="00A54BEB" w:rsidRPr="007B3C90">
        <w:rPr>
          <w:rFonts w:eastAsia="Times New Roman" w:cstheme="minorHAnsi"/>
          <w:color w:val="000000"/>
          <w:sz w:val="24"/>
          <w:szCs w:val="24"/>
          <w:lang w:eastAsia="en-GB"/>
        </w:rPr>
        <w:t xml:space="preserve"> </w:t>
      </w:r>
      <w:r w:rsidRPr="007B3C90">
        <w:rPr>
          <w:rFonts w:eastAsia="Times New Roman" w:cstheme="minorHAnsi"/>
          <w:color w:val="000000"/>
          <w:sz w:val="24"/>
          <w:szCs w:val="24"/>
          <w:lang w:eastAsia="en-GB"/>
        </w:rPr>
        <w:t xml:space="preserve">should </w:t>
      </w:r>
      <w:r w:rsidR="00A54BEB" w:rsidRPr="007B3C90">
        <w:rPr>
          <w:rFonts w:eastAsia="Times New Roman" w:cstheme="minorHAnsi"/>
          <w:color w:val="000000"/>
          <w:sz w:val="24"/>
          <w:szCs w:val="24"/>
          <w:lang w:eastAsia="en-GB"/>
        </w:rPr>
        <w:t>be informed of postponed/cancelled matches</w:t>
      </w:r>
      <w:r w:rsidRPr="007B3C90">
        <w:rPr>
          <w:rFonts w:eastAsia="Times New Roman" w:cstheme="minorHAnsi"/>
          <w:color w:val="000000"/>
          <w:sz w:val="24"/>
          <w:szCs w:val="24"/>
          <w:lang w:eastAsia="en-GB"/>
        </w:rPr>
        <w:t xml:space="preserve"> by the home team captain.</w:t>
      </w:r>
      <w:r w:rsidR="00A54BEB" w:rsidRPr="007B3C90">
        <w:rPr>
          <w:rFonts w:eastAsia="Times New Roman" w:cstheme="minorHAnsi"/>
          <w:color w:val="000000"/>
          <w:sz w:val="24"/>
          <w:szCs w:val="24"/>
          <w:lang w:eastAsia="en-GB"/>
        </w:rPr>
        <w:t xml:space="preserve"> Clubs will be fined if scorecards are late, </w:t>
      </w:r>
      <w:proofErr w:type="gramStart"/>
      <w:r w:rsidR="00A54BEB" w:rsidRPr="007B3C90">
        <w:rPr>
          <w:rFonts w:eastAsia="Times New Roman" w:cstheme="minorHAnsi"/>
          <w:color w:val="000000"/>
          <w:sz w:val="24"/>
          <w:szCs w:val="24"/>
          <w:lang w:eastAsia="en-GB"/>
        </w:rPr>
        <w:t>incorrect</w:t>
      </w:r>
      <w:proofErr w:type="gramEnd"/>
      <w:r w:rsidR="00A54BEB" w:rsidRPr="007B3C90">
        <w:rPr>
          <w:rFonts w:eastAsia="Times New Roman" w:cstheme="minorHAnsi"/>
          <w:color w:val="000000"/>
          <w:sz w:val="24"/>
          <w:szCs w:val="24"/>
          <w:lang w:eastAsia="en-GB"/>
        </w:rPr>
        <w:t xml:space="preserve"> or incomplete.</w:t>
      </w:r>
    </w:p>
    <w:p w14:paraId="32525850" w14:textId="77777777" w:rsidR="00160E09" w:rsidRDefault="00160E09" w:rsidP="00160E09">
      <w:pPr>
        <w:pStyle w:val="ListParagraph"/>
        <w:spacing w:before="100" w:beforeAutospacing="1" w:after="100" w:afterAutospacing="1" w:line="240" w:lineRule="auto"/>
        <w:ind w:left="780"/>
        <w:outlineLvl w:val="1"/>
        <w:rPr>
          <w:rFonts w:eastAsia="Times New Roman" w:cstheme="minorHAnsi"/>
          <w:color w:val="000000"/>
          <w:sz w:val="24"/>
          <w:szCs w:val="24"/>
          <w:lang w:eastAsia="en-GB"/>
        </w:rPr>
      </w:pPr>
    </w:p>
    <w:p w14:paraId="16135D35" w14:textId="3AB817BE" w:rsidR="00160E09" w:rsidRPr="00160E09" w:rsidRDefault="00160E09" w:rsidP="00160E09">
      <w:pPr>
        <w:pStyle w:val="ListParagraph"/>
        <w:numPr>
          <w:ilvl w:val="1"/>
          <w:numId w:val="3"/>
        </w:numPr>
        <w:spacing w:before="100" w:beforeAutospacing="1" w:after="100" w:afterAutospacing="1" w:line="240" w:lineRule="auto"/>
        <w:outlineLvl w:val="1"/>
        <w:rPr>
          <w:rFonts w:eastAsia="Times New Roman" w:cstheme="minorHAnsi"/>
          <w:color w:val="000000"/>
          <w:sz w:val="24"/>
          <w:szCs w:val="24"/>
          <w:lang w:eastAsia="en-GB"/>
        </w:rPr>
      </w:pPr>
      <w:r>
        <w:rPr>
          <w:rFonts w:eastAsia="Times New Roman" w:cstheme="minorHAnsi"/>
          <w:color w:val="000000"/>
          <w:sz w:val="24"/>
          <w:szCs w:val="24"/>
          <w:lang w:eastAsia="en-GB"/>
        </w:rPr>
        <w:t xml:space="preserve">If a player starts a match but is unable to complete </w:t>
      </w:r>
      <w:proofErr w:type="gramStart"/>
      <w:r>
        <w:rPr>
          <w:rFonts w:eastAsia="Times New Roman" w:cstheme="minorHAnsi"/>
          <w:color w:val="000000"/>
          <w:sz w:val="24"/>
          <w:szCs w:val="24"/>
          <w:lang w:eastAsia="en-GB"/>
        </w:rPr>
        <w:t>it</w:t>
      </w:r>
      <w:proofErr w:type="gramEnd"/>
      <w:r>
        <w:rPr>
          <w:rFonts w:eastAsia="Times New Roman" w:cstheme="minorHAnsi"/>
          <w:color w:val="000000"/>
          <w:sz w:val="24"/>
          <w:szCs w:val="24"/>
          <w:lang w:eastAsia="en-GB"/>
        </w:rPr>
        <w:t xml:space="preserve"> then the games which are not played will be conceded and awarded to the opposition. The scorecard should be completed as normal.</w:t>
      </w:r>
    </w:p>
    <w:p w14:paraId="1E7BBE68" w14:textId="476148E5" w:rsidR="000B43C6" w:rsidRPr="00A54BEB" w:rsidRDefault="000B43C6" w:rsidP="00A54BEB">
      <w:pPr>
        <w:spacing w:before="100" w:beforeAutospacing="1" w:after="100" w:afterAutospacing="1" w:line="240" w:lineRule="auto"/>
        <w:rPr>
          <w:rFonts w:ascii="Lucida Sans" w:eastAsia="Times New Roman" w:hAnsi="Lucida Sans" w:cs="Times New Roman"/>
          <w:color w:val="000000"/>
          <w:sz w:val="24"/>
          <w:szCs w:val="24"/>
          <w:lang w:eastAsia="en-GB"/>
        </w:rPr>
      </w:pPr>
    </w:p>
    <w:p w14:paraId="76D4135B" w14:textId="110522B5" w:rsidR="00087849" w:rsidRDefault="00A54BEB">
      <w:r>
        <w:t xml:space="preserve"> </w:t>
      </w:r>
    </w:p>
    <w:p w14:paraId="0D1133AD" w14:textId="77777777" w:rsidR="005537B3" w:rsidRDefault="005537B3"/>
    <w:sectPr w:rsidR="005537B3">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0EE8E2" w14:textId="77777777" w:rsidR="00081346" w:rsidRDefault="00081346" w:rsidP="00831D81">
      <w:pPr>
        <w:spacing w:after="0" w:line="240" w:lineRule="auto"/>
      </w:pPr>
      <w:r>
        <w:separator/>
      </w:r>
    </w:p>
  </w:endnote>
  <w:endnote w:type="continuationSeparator" w:id="0">
    <w:p w14:paraId="013B7322" w14:textId="77777777" w:rsidR="00081346" w:rsidRDefault="00081346" w:rsidP="00831D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E845D" w14:textId="77777777" w:rsidR="00831D81" w:rsidRDefault="00831D8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1CFC81" w14:textId="77777777" w:rsidR="00831D81" w:rsidRDefault="00831D8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43CAC2" w14:textId="77777777" w:rsidR="00831D81" w:rsidRDefault="00831D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67893A" w14:textId="77777777" w:rsidR="00081346" w:rsidRDefault="00081346" w:rsidP="00831D81">
      <w:pPr>
        <w:spacing w:after="0" w:line="240" w:lineRule="auto"/>
      </w:pPr>
      <w:r>
        <w:separator/>
      </w:r>
    </w:p>
  </w:footnote>
  <w:footnote w:type="continuationSeparator" w:id="0">
    <w:p w14:paraId="14291D4E" w14:textId="77777777" w:rsidR="00081346" w:rsidRDefault="00081346" w:rsidP="00831D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5F4531" w14:textId="77777777" w:rsidR="00831D81" w:rsidRDefault="00831D8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337E1" w14:textId="77777777" w:rsidR="00831D81" w:rsidRDefault="00831D8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94E9F0" w14:textId="77777777" w:rsidR="00831D81" w:rsidRDefault="00831D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368DC"/>
    <w:multiLevelType w:val="hybridMultilevel"/>
    <w:tmpl w:val="3122369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2F5112C"/>
    <w:multiLevelType w:val="multilevel"/>
    <w:tmpl w:val="D1C27912"/>
    <w:lvl w:ilvl="0">
      <w:start w:val="1"/>
      <w:numFmt w:val="decimal"/>
      <w:lvlText w:val="%1."/>
      <w:lvlJc w:val="left"/>
      <w:pPr>
        <w:ind w:left="790" w:hanging="430"/>
      </w:pPr>
      <w:rPr>
        <w:rFonts w:hint="default"/>
      </w:rPr>
    </w:lvl>
    <w:lvl w:ilvl="1">
      <w:start w:val="1"/>
      <w:numFmt w:val="decimal"/>
      <w:isLgl/>
      <w:lvlText w:val="%2."/>
      <w:lvlJc w:val="left"/>
      <w:pPr>
        <w:ind w:left="780" w:hanging="420"/>
      </w:pPr>
      <w:rPr>
        <w:rFonts w:asciiTheme="minorHAnsi" w:eastAsia="Times New Roman" w:hAnsiTheme="minorHAnsi" w:cstheme="minorHAnsi"/>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15:restartNumberingAfterBreak="0">
    <w:nsid w:val="180532FA"/>
    <w:multiLevelType w:val="multilevel"/>
    <w:tmpl w:val="3E302626"/>
    <w:lvl w:ilvl="0">
      <w:start w:val="3"/>
      <w:numFmt w:val="decimal"/>
      <w:lvlText w:val="%1."/>
      <w:lvlJc w:val="left"/>
      <w:pPr>
        <w:ind w:left="790" w:hanging="430"/>
      </w:pPr>
      <w:rPr>
        <w:rFonts w:hint="default"/>
      </w:rPr>
    </w:lvl>
    <w:lvl w:ilvl="1">
      <w:start w:val="10"/>
      <w:numFmt w:val="decimal"/>
      <w:isLgl/>
      <w:lvlText w:val="%2."/>
      <w:lvlJc w:val="left"/>
      <w:pPr>
        <w:ind w:left="780" w:hanging="420"/>
      </w:pPr>
      <w:rPr>
        <w:rFonts w:asciiTheme="minorHAnsi" w:eastAsia="Times New Roman" w:hAnsiTheme="minorHAnsi" w:cstheme="minorHAnsi"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19743FAC"/>
    <w:multiLevelType w:val="multilevel"/>
    <w:tmpl w:val="6EF07E3E"/>
    <w:lvl w:ilvl="0">
      <w:start w:val="1"/>
      <w:numFmt w:val="decimal"/>
      <w:lvlText w:val="%1."/>
      <w:lvlJc w:val="left"/>
      <w:pPr>
        <w:ind w:left="790" w:hanging="430"/>
      </w:pPr>
      <w:rPr>
        <w:rFonts w:hint="default"/>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 w15:restartNumberingAfterBreak="0">
    <w:nsid w:val="2DEC66B6"/>
    <w:multiLevelType w:val="multilevel"/>
    <w:tmpl w:val="89FAE2A4"/>
    <w:lvl w:ilvl="0">
      <w:start w:val="2"/>
      <w:numFmt w:val="decimal"/>
      <w:lvlText w:val="%1."/>
      <w:lvlJc w:val="left"/>
      <w:pPr>
        <w:ind w:left="790" w:hanging="430"/>
      </w:pPr>
      <w:rPr>
        <w:rFonts w:hint="default"/>
      </w:rPr>
    </w:lvl>
    <w:lvl w:ilvl="1">
      <w:start w:val="8"/>
      <w:numFmt w:val="decimal"/>
      <w:isLgl/>
      <w:lvlText w:val="%2."/>
      <w:lvlJc w:val="left"/>
      <w:pPr>
        <w:ind w:left="780" w:hanging="420"/>
      </w:pPr>
      <w:rPr>
        <w:rFonts w:asciiTheme="minorHAnsi" w:eastAsia="Times New Roman" w:hAnsiTheme="minorHAnsi" w:cstheme="minorHAnsi"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 w15:restartNumberingAfterBreak="0">
    <w:nsid w:val="34C65D1C"/>
    <w:multiLevelType w:val="hybridMultilevel"/>
    <w:tmpl w:val="D65E746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A3D5173"/>
    <w:multiLevelType w:val="multilevel"/>
    <w:tmpl w:val="A91AD38C"/>
    <w:lvl w:ilvl="0">
      <w:start w:val="4"/>
      <w:numFmt w:val="decimal"/>
      <w:lvlText w:val="%1."/>
      <w:lvlJc w:val="left"/>
      <w:pPr>
        <w:ind w:left="790" w:hanging="430"/>
      </w:pPr>
      <w:rPr>
        <w:rFonts w:hint="default"/>
      </w:rPr>
    </w:lvl>
    <w:lvl w:ilvl="1">
      <w:start w:val="14"/>
      <w:numFmt w:val="decimal"/>
      <w:isLgl/>
      <w:lvlText w:val="%2."/>
      <w:lvlJc w:val="left"/>
      <w:pPr>
        <w:ind w:left="780" w:hanging="420"/>
      </w:pPr>
      <w:rPr>
        <w:rFonts w:asciiTheme="minorHAnsi" w:eastAsia="Times New Roman" w:hAnsiTheme="minorHAnsi" w:cstheme="minorHAnsi"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 w15:restartNumberingAfterBreak="0">
    <w:nsid w:val="647822C2"/>
    <w:multiLevelType w:val="hybridMultilevel"/>
    <w:tmpl w:val="8488FB30"/>
    <w:lvl w:ilvl="0" w:tplc="26E471F0">
      <w:start w:val="1"/>
      <w:numFmt w:val="lowerRoman"/>
      <w:lvlText w:val="%1)"/>
      <w:lvlJc w:val="left"/>
      <w:pPr>
        <w:ind w:left="800" w:hanging="720"/>
      </w:pPr>
      <w:rPr>
        <w:rFonts w:hint="default"/>
      </w:rPr>
    </w:lvl>
    <w:lvl w:ilvl="1" w:tplc="08090019" w:tentative="1">
      <w:start w:val="1"/>
      <w:numFmt w:val="lowerLetter"/>
      <w:lvlText w:val="%2."/>
      <w:lvlJc w:val="left"/>
      <w:pPr>
        <w:ind w:left="1160" w:hanging="360"/>
      </w:pPr>
    </w:lvl>
    <w:lvl w:ilvl="2" w:tplc="0809001B" w:tentative="1">
      <w:start w:val="1"/>
      <w:numFmt w:val="lowerRoman"/>
      <w:lvlText w:val="%3."/>
      <w:lvlJc w:val="right"/>
      <w:pPr>
        <w:ind w:left="1880" w:hanging="180"/>
      </w:pPr>
    </w:lvl>
    <w:lvl w:ilvl="3" w:tplc="0809000F" w:tentative="1">
      <w:start w:val="1"/>
      <w:numFmt w:val="decimal"/>
      <w:lvlText w:val="%4."/>
      <w:lvlJc w:val="left"/>
      <w:pPr>
        <w:ind w:left="2600" w:hanging="360"/>
      </w:pPr>
    </w:lvl>
    <w:lvl w:ilvl="4" w:tplc="08090019" w:tentative="1">
      <w:start w:val="1"/>
      <w:numFmt w:val="lowerLetter"/>
      <w:lvlText w:val="%5."/>
      <w:lvlJc w:val="left"/>
      <w:pPr>
        <w:ind w:left="3320" w:hanging="360"/>
      </w:pPr>
    </w:lvl>
    <w:lvl w:ilvl="5" w:tplc="0809001B" w:tentative="1">
      <w:start w:val="1"/>
      <w:numFmt w:val="lowerRoman"/>
      <w:lvlText w:val="%6."/>
      <w:lvlJc w:val="right"/>
      <w:pPr>
        <w:ind w:left="4040" w:hanging="180"/>
      </w:pPr>
    </w:lvl>
    <w:lvl w:ilvl="6" w:tplc="0809000F" w:tentative="1">
      <w:start w:val="1"/>
      <w:numFmt w:val="decimal"/>
      <w:lvlText w:val="%7."/>
      <w:lvlJc w:val="left"/>
      <w:pPr>
        <w:ind w:left="4760" w:hanging="360"/>
      </w:pPr>
    </w:lvl>
    <w:lvl w:ilvl="7" w:tplc="08090019" w:tentative="1">
      <w:start w:val="1"/>
      <w:numFmt w:val="lowerLetter"/>
      <w:lvlText w:val="%8."/>
      <w:lvlJc w:val="left"/>
      <w:pPr>
        <w:ind w:left="5480" w:hanging="360"/>
      </w:pPr>
    </w:lvl>
    <w:lvl w:ilvl="8" w:tplc="0809001B" w:tentative="1">
      <w:start w:val="1"/>
      <w:numFmt w:val="lowerRoman"/>
      <w:lvlText w:val="%9."/>
      <w:lvlJc w:val="right"/>
      <w:pPr>
        <w:ind w:left="6200" w:hanging="180"/>
      </w:pPr>
    </w:lvl>
  </w:abstractNum>
  <w:num w:numId="1" w16cid:durableId="1632175630">
    <w:abstractNumId w:val="0"/>
  </w:num>
  <w:num w:numId="2" w16cid:durableId="829248791">
    <w:abstractNumId w:val="7"/>
  </w:num>
  <w:num w:numId="3" w16cid:durableId="1670448466">
    <w:abstractNumId w:val="1"/>
  </w:num>
  <w:num w:numId="4" w16cid:durableId="626670027">
    <w:abstractNumId w:val="5"/>
  </w:num>
  <w:num w:numId="5" w16cid:durableId="68966997">
    <w:abstractNumId w:val="4"/>
  </w:num>
  <w:num w:numId="6" w16cid:durableId="2025327703">
    <w:abstractNumId w:val="2"/>
  </w:num>
  <w:num w:numId="7" w16cid:durableId="301472407">
    <w:abstractNumId w:val="6"/>
  </w:num>
  <w:num w:numId="8" w16cid:durableId="199441100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4BEB"/>
    <w:rsid w:val="000253A7"/>
    <w:rsid w:val="00081346"/>
    <w:rsid w:val="00087849"/>
    <w:rsid w:val="000B43C6"/>
    <w:rsid w:val="00160E09"/>
    <w:rsid w:val="001A2AEB"/>
    <w:rsid w:val="001C3B74"/>
    <w:rsid w:val="001E28FF"/>
    <w:rsid w:val="00260011"/>
    <w:rsid w:val="002B2A31"/>
    <w:rsid w:val="002B4C62"/>
    <w:rsid w:val="002E0687"/>
    <w:rsid w:val="003B18D6"/>
    <w:rsid w:val="0045087F"/>
    <w:rsid w:val="00503570"/>
    <w:rsid w:val="005537B3"/>
    <w:rsid w:val="006360ED"/>
    <w:rsid w:val="006B15D8"/>
    <w:rsid w:val="00705B31"/>
    <w:rsid w:val="00727332"/>
    <w:rsid w:val="007B3C90"/>
    <w:rsid w:val="00831D81"/>
    <w:rsid w:val="009125B3"/>
    <w:rsid w:val="00951D47"/>
    <w:rsid w:val="00A418C4"/>
    <w:rsid w:val="00A54BEB"/>
    <w:rsid w:val="00A96A78"/>
    <w:rsid w:val="00AD5350"/>
    <w:rsid w:val="00BC0C5B"/>
    <w:rsid w:val="00BF3BB3"/>
    <w:rsid w:val="00C633C7"/>
    <w:rsid w:val="00C63A64"/>
    <w:rsid w:val="00CC61EB"/>
    <w:rsid w:val="00D84D6A"/>
    <w:rsid w:val="00ED4826"/>
    <w:rsid w:val="00FC16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3C2C69"/>
  <w15:chartTrackingRefBased/>
  <w15:docId w15:val="{D0A155B4-3F9D-4BD0-9331-AC81A80391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BodyText"/>
    <w:link w:val="Heading2Char"/>
    <w:qFormat/>
    <w:rsid w:val="00C633C7"/>
    <w:pPr>
      <w:keepNext/>
      <w:keepLines/>
      <w:spacing w:before="240" w:after="120" w:line="216" w:lineRule="auto"/>
      <w:ind w:left="1418" w:hanging="1134"/>
      <w:outlineLvl w:val="1"/>
    </w:pPr>
    <w:rPr>
      <w:rFonts w:asciiTheme="majorHAnsi" w:eastAsiaTheme="majorEastAsia" w:hAnsiTheme="majorHAnsi" w:cstheme="majorBidi"/>
      <w:b/>
      <w:sz w:val="28"/>
      <w:szCs w:val="2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9125B3"/>
    <w:rPr>
      <w:sz w:val="16"/>
      <w:szCs w:val="16"/>
    </w:rPr>
  </w:style>
  <w:style w:type="paragraph" w:styleId="CommentText">
    <w:name w:val="annotation text"/>
    <w:basedOn w:val="Normal"/>
    <w:link w:val="CommentTextChar"/>
    <w:uiPriority w:val="99"/>
    <w:semiHidden/>
    <w:unhideWhenUsed/>
    <w:rsid w:val="009125B3"/>
    <w:pPr>
      <w:spacing w:line="240" w:lineRule="auto"/>
    </w:pPr>
    <w:rPr>
      <w:sz w:val="20"/>
      <w:szCs w:val="20"/>
    </w:rPr>
  </w:style>
  <w:style w:type="character" w:customStyle="1" w:styleId="CommentTextChar">
    <w:name w:val="Comment Text Char"/>
    <w:basedOn w:val="DefaultParagraphFont"/>
    <w:link w:val="CommentText"/>
    <w:uiPriority w:val="99"/>
    <w:semiHidden/>
    <w:rsid w:val="009125B3"/>
    <w:rPr>
      <w:sz w:val="20"/>
      <w:szCs w:val="20"/>
    </w:rPr>
  </w:style>
  <w:style w:type="paragraph" w:styleId="CommentSubject">
    <w:name w:val="annotation subject"/>
    <w:basedOn w:val="CommentText"/>
    <w:next w:val="CommentText"/>
    <w:link w:val="CommentSubjectChar"/>
    <w:uiPriority w:val="99"/>
    <w:semiHidden/>
    <w:unhideWhenUsed/>
    <w:rsid w:val="009125B3"/>
    <w:rPr>
      <w:b/>
      <w:bCs/>
    </w:rPr>
  </w:style>
  <w:style w:type="character" w:customStyle="1" w:styleId="CommentSubjectChar">
    <w:name w:val="Comment Subject Char"/>
    <w:basedOn w:val="CommentTextChar"/>
    <w:link w:val="CommentSubject"/>
    <w:uiPriority w:val="99"/>
    <w:semiHidden/>
    <w:rsid w:val="009125B3"/>
    <w:rPr>
      <w:b/>
      <w:bCs/>
      <w:sz w:val="20"/>
      <w:szCs w:val="20"/>
    </w:rPr>
  </w:style>
  <w:style w:type="paragraph" w:styleId="Revision">
    <w:name w:val="Revision"/>
    <w:hidden/>
    <w:uiPriority w:val="99"/>
    <w:semiHidden/>
    <w:rsid w:val="00D84D6A"/>
    <w:pPr>
      <w:spacing w:after="0" w:line="240" w:lineRule="auto"/>
    </w:pPr>
  </w:style>
  <w:style w:type="paragraph" w:styleId="ListParagraph">
    <w:name w:val="List Paragraph"/>
    <w:basedOn w:val="Normal"/>
    <w:uiPriority w:val="34"/>
    <w:qFormat/>
    <w:rsid w:val="00BC0C5B"/>
    <w:pPr>
      <w:ind w:left="720"/>
      <w:contextualSpacing/>
    </w:pPr>
  </w:style>
  <w:style w:type="paragraph" w:styleId="Header">
    <w:name w:val="header"/>
    <w:basedOn w:val="Normal"/>
    <w:link w:val="HeaderChar"/>
    <w:uiPriority w:val="99"/>
    <w:unhideWhenUsed/>
    <w:rsid w:val="00831D81"/>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1D81"/>
  </w:style>
  <w:style w:type="paragraph" w:styleId="Footer">
    <w:name w:val="footer"/>
    <w:basedOn w:val="Normal"/>
    <w:link w:val="FooterChar"/>
    <w:uiPriority w:val="99"/>
    <w:unhideWhenUsed/>
    <w:rsid w:val="00831D81"/>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1D81"/>
  </w:style>
  <w:style w:type="character" w:customStyle="1" w:styleId="Heading2Char">
    <w:name w:val="Heading 2 Char"/>
    <w:basedOn w:val="DefaultParagraphFont"/>
    <w:link w:val="Heading2"/>
    <w:rsid w:val="00C633C7"/>
    <w:rPr>
      <w:rFonts w:asciiTheme="majorHAnsi" w:eastAsiaTheme="majorEastAsia" w:hAnsiTheme="majorHAnsi" w:cstheme="majorBidi"/>
      <w:b/>
      <w:sz w:val="28"/>
      <w:szCs w:val="26"/>
      <w:lang w:eastAsia="en-GB"/>
    </w:rPr>
  </w:style>
  <w:style w:type="paragraph" w:styleId="BodyText">
    <w:name w:val="Body Text"/>
    <w:basedOn w:val="Normal"/>
    <w:link w:val="BodyTextChar"/>
    <w:uiPriority w:val="99"/>
    <w:semiHidden/>
    <w:unhideWhenUsed/>
    <w:rsid w:val="00C633C7"/>
    <w:pPr>
      <w:spacing w:after="120"/>
    </w:pPr>
  </w:style>
  <w:style w:type="character" w:customStyle="1" w:styleId="BodyTextChar">
    <w:name w:val="Body Text Char"/>
    <w:basedOn w:val="DefaultParagraphFont"/>
    <w:link w:val="BodyText"/>
    <w:uiPriority w:val="99"/>
    <w:semiHidden/>
    <w:rsid w:val="00C633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2343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TotalTime>
  <Pages>4</Pages>
  <Words>1351</Words>
  <Characters>6324</Characters>
  <Application>Microsoft Office Word</Application>
  <DocSecurity>0</DocSecurity>
  <Lines>131</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Pauline Craddock</dc:creator>
  <cp:keywords/>
  <dc:description/>
  <cp:lastModifiedBy>Rhodes, Laura</cp:lastModifiedBy>
  <cp:revision>7</cp:revision>
  <cp:lastPrinted>2019-03-23T14:38:00Z</cp:lastPrinted>
  <dcterms:created xsi:type="dcterms:W3CDTF">2024-01-15T15:15:00Z</dcterms:created>
  <dcterms:modified xsi:type="dcterms:W3CDTF">2024-03-18T15:38:00Z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older_Number">
    <vt:lpwstr/>
  </property>
  <property fmtid="{D5CDD505-2E9C-101B-9397-08002B2CF9AE}" pid="3" name="Folder_Code">
    <vt:lpwstr/>
  </property>
  <property fmtid="{D5CDD505-2E9C-101B-9397-08002B2CF9AE}" pid="4" name="Folder_Name">
    <vt:lpwstr/>
  </property>
  <property fmtid="{D5CDD505-2E9C-101B-9397-08002B2CF9AE}" pid="5" name="Folder_Description">
    <vt:lpwstr/>
  </property>
  <property fmtid="{D5CDD505-2E9C-101B-9397-08002B2CF9AE}" pid="6" name="/Folder_Name/">
    <vt:lpwstr/>
  </property>
  <property fmtid="{D5CDD505-2E9C-101B-9397-08002B2CF9AE}" pid="7" name="/Folder_Description/">
    <vt:lpwstr/>
  </property>
  <property fmtid="{D5CDD505-2E9C-101B-9397-08002B2CF9AE}" pid="8" name="Folder_Version">
    <vt:lpwstr/>
  </property>
  <property fmtid="{D5CDD505-2E9C-101B-9397-08002B2CF9AE}" pid="9" name="Folder_VersionSeq">
    <vt:lpwstr/>
  </property>
  <property fmtid="{D5CDD505-2E9C-101B-9397-08002B2CF9AE}" pid="10" name="Folder_Manager">
    <vt:lpwstr/>
  </property>
  <property fmtid="{D5CDD505-2E9C-101B-9397-08002B2CF9AE}" pid="11" name="Folder_ManagerDesc">
    <vt:lpwstr/>
  </property>
  <property fmtid="{D5CDD505-2E9C-101B-9397-08002B2CF9AE}" pid="12" name="Folder_Storage">
    <vt:lpwstr/>
  </property>
  <property fmtid="{D5CDD505-2E9C-101B-9397-08002B2CF9AE}" pid="13" name="Folder_StorageDesc">
    <vt:lpwstr/>
  </property>
  <property fmtid="{D5CDD505-2E9C-101B-9397-08002B2CF9AE}" pid="14" name="Folder_Creator">
    <vt:lpwstr/>
  </property>
  <property fmtid="{D5CDD505-2E9C-101B-9397-08002B2CF9AE}" pid="15" name="Folder_CreatorDesc">
    <vt:lpwstr/>
  </property>
  <property fmtid="{D5CDD505-2E9C-101B-9397-08002B2CF9AE}" pid="16" name="Folder_CreateDate">
    <vt:lpwstr/>
  </property>
  <property fmtid="{D5CDD505-2E9C-101B-9397-08002B2CF9AE}" pid="17" name="Folder_Updater">
    <vt:lpwstr/>
  </property>
  <property fmtid="{D5CDD505-2E9C-101B-9397-08002B2CF9AE}" pid="18" name="Folder_UpdaterDesc">
    <vt:lpwstr/>
  </property>
  <property fmtid="{D5CDD505-2E9C-101B-9397-08002B2CF9AE}" pid="19" name="Folder_UpdateDate">
    <vt:lpwstr/>
  </property>
  <property fmtid="{D5CDD505-2E9C-101B-9397-08002B2CF9AE}" pid="20" name="Document_Number">
    <vt:lpwstr/>
  </property>
  <property fmtid="{D5CDD505-2E9C-101B-9397-08002B2CF9AE}" pid="21" name="Document_Name">
    <vt:lpwstr/>
  </property>
  <property fmtid="{D5CDD505-2E9C-101B-9397-08002B2CF9AE}" pid="22" name="Document_FileName">
    <vt:lpwstr/>
  </property>
  <property fmtid="{D5CDD505-2E9C-101B-9397-08002B2CF9AE}" pid="23" name="Document_Version">
    <vt:lpwstr/>
  </property>
  <property fmtid="{D5CDD505-2E9C-101B-9397-08002B2CF9AE}" pid="24" name="Document_VersionSeq">
    <vt:lpwstr/>
  </property>
  <property fmtid="{D5CDD505-2E9C-101B-9397-08002B2CF9AE}" pid="25" name="Document_Creator">
    <vt:lpwstr/>
  </property>
  <property fmtid="{D5CDD505-2E9C-101B-9397-08002B2CF9AE}" pid="26" name="Document_CreatorDesc">
    <vt:lpwstr/>
  </property>
  <property fmtid="{D5CDD505-2E9C-101B-9397-08002B2CF9AE}" pid="27" name="Document_CreateDate">
    <vt:lpwstr/>
  </property>
  <property fmtid="{D5CDD505-2E9C-101B-9397-08002B2CF9AE}" pid="28" name="Document_Updater">
    <vt:lpwstr/>
  </property>
  <property fmtid="{D5CDD505-2E9C-101B-9397-08002B2CF9AE}" pid="29" name="Document_UpdaterDesc">
    <vt:lpwstr/>
  </property>
  <property fmtid="{D5CDD505-2E9C-101B-9397-08002B2CF9AE}" pid="30" name="Document_UpdateDate">
    <vt:lpwstr/>
  </property>
  <property fmtid="{D5CDD505-2E9C-101B-9397-08002B2CF9AE}" pid="31" name="Document_Size">
    <vt:lpwstr/>
  </property>
  <property fmtid="{D5CDD505-2E9C-101B-9397-08002B2CF9AE}" pid="32" name="Document_Storage">
    <vt:lpwstr/>
  </property>
  <property fmtid="{D5CDD505-2E9C-101B-9397-08002B2CF9AE}" pid="33" name="Document_StorageDesc">
    <vt:lpwstr/>
  </property>
  <property fmtid="{D5CDD505-2E9C-101B-9397-08002B2CF9AE}" pid="34" name="Document_Department">
    <vt:lpwstr/>
  </property>
  <property fmtid="{D5CDD505-2E9C-101B-9397-08002B2CF9AE}" pid="35" name="Document_DepartmentDesc">
    <vt:lpwstr/>
  </property>
</Properties>
</file>